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CA8D6E" w14:textId="46213ECC" w:rsidR="00916144" w:rsidRPr="00612799" w:rsidRDefault="0049074C" w:rsidP="00612799">
      <w:pPr>
        <w:pStyle w:val="Flietext"/>
        <w:rPr>
          <w:rStyle w:val="Fettung"/>
          <w:rFonts w:ascii="Arial" w:hAnsi="Arial" w:cs="Arial"/>
          <w:szCs w:val="22"/>
          <w:lang w:val="pt-BR"/>
        </w:rPr>
      </w:pPr>
      <w:bookmarkStart w:id="0" w:name="Untertitel"/>
      <w:r w:rsidRPr="006915DE">
        <w:rPr>
          <w:rFonts w:ascii="Arial" w:eastAsia="Arial" w:hAnsi="Arial" w:cs="Arial"/>
          <w:b/>
          <w:bCs/>
          <w:color w:val="00468E"/>
          <w:sz w:val="60"/>
          <w:lang w:val="pt-BR"/>
        </w:rPr>
        <w:t>Press release</w:t>
      </w:r>
      <w:r w:rsidR="000C175E" w:rsidRPr="00AA6AF1">
        <w:rPr>
          <w:noProof/>
          <w:lang w:val="pt-BR" w:eastAsia="pt-BR"/>
        </w:rPr>
        <mc:AlternateContent>
          <mc:Choice Requires="wps">
            <w:drawing>
              <wp:inline distT="0" distB="0" distL="0" distR="0" wp14:anchorId="13CA8D9D" wp14:editId="13CA8D9E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5A815117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" strokeweight=".5pt">
                <v:stroke joinstyle="miter"/>
                <w10:anchorlock/>
              </v:line>
            </w:pict>
          </mc:Fallback>
        </mc:AlternateContent>
      </w:r>
      <w:bookmarkEnd w:id="0"/>
      <w:r w:rsidR="000D4017" w:rsidRPr="006915DE">
        <w:rPr>
          <w:rFonts w:ascii="Arial" w:eastAsia="Arial" w:hAnsi="Arial" w:cs="Arial"/>
          <w:b/>
          <w:bCs/>
          <w:color w:val="00468E"/>
          <w:sz w:val="60"/>
          <w:lang w:val="pt-BR"/>
        </w:rPr>
        <w:br/>
      </w:r>
      <w:r w:rsidR="000D4017" w:rsidRPr="006915DE">
        <w:rPr>
          <w:rFonts w:ascii="Arial" w:eastAsia="Arial" w:hAnsi="Arial" w:cs="Arial"/>
          <w:b/>
          <w:bCs/>
          <w:color w:val="00468E"/>
          <w:sz w:val="60"/>
          <w:lang w:val="pt-BR"/>
        </w:rPr>
        <w:br/>
      </w:r>
      <w:r w:rsidR="00113274" w:rsidRPr="006915DE">
        <w:rPr>
          <w:rFonts w:ascii="Arial" w:eastAsia="Arial" w:hAnsi="Arial" w:cs="Arial"/>
          <w:b/>
          <w:bCs/>
          <w:color w:val="2F5496" w:themeColor="accent5" w:themeShade="BF"/>
          <w:sz w:val="34"/>
          <w:szCs w:val="34"/>
          <w:lang w:val="pt-BR"/>
        </w:rPr>
        <w:t>L</w:t>
      </w:r>
      <w:r w:rsidR="00BA60B3" w:rsidRPr="00A850D7">
        <w:rPr>
          <w:rStyle w:val="Fettung"/>
          <w:rFonts w:ascii="Arial" w:hAnsi="Arial" w:cs="Arial"/>
          <w:color w:val="2F5496" w:themeColor="accent5" w:themeShade="BF"/>
          <w:sz w:val="34"/>
          <w:szCs w:val="34"/>
          <w:lang w:val="pt-BR"/>
        </w:rPr>
        <w:t xml:space="preserve">íder no mercado, </w:t>
      </w:r>
      <w:r w:rsidR="000C175E" w:rsidRPr="00A850D7">
        <w:rPr>
          <w:rStyle w:val="Fettung"/>
          <w:rFonts w:ascii="Arial" w:hAnsi="Arial" w:cs="Arial"/>
          <w:color w:val="2F5496" w:themeColor="accent5" w:themeShade="BF"/>
          <w:sz w:val="34"/>
          <w:szCs w:val="34"/>
          <w:lang w:val="pt-BR"/>
        </w:rPr>
        <w:t>Dürr comemora 60 anos no Brasil</w:t>
      </w:r>
      <w:r w:rsidR="005007DD">
        <w:rPr>
          <w:rStyle w:val="Fettung"/>
          <w:rFonts w:ascii="Arial" w:hAnsi="Arial" w:cs="Arial"/>
          <w:color w:val="2F5496" w:themeColor="accent5" w:themeShade="BF"/>
          <w:sz w:val="34"/>
          <w:szCs w:val="34"/>
          <w:lang w:val="pt-BR"/>
        </w:rPr>
        <w:br/>
      </w:r>
      <w:r w:rsidR="005007DD">
        <w:rPr>
          <w:rStyle w:val="Fettung"/>
          <w:rFonts w:ascii="Arial" w:hAnsi="Arial" w:cs="Arial"/>
          <w:color w:val="2F5496" w:themeColor="accent5" w:themeShade="BF"/>
          <w:sz w:val="34"/>
          <w:szCs w:val="34"/>
          <w:lang w:val="pt-BR"/>
        </w:rPr>
        <w:br/>
      </w:r>
      <w:r w:rsidR="000C175E" w:rsidRPr="00AA6AF1">
        <w:rPr>
          <w:rStyle w:val="Fettung"/>
          <w:rFonts w:ascii="Arial" w:hAnsi="Arial" w:cs="Arial"/>
          <w:szCs w:val="22"/>
          <w:lang w:val="pt-BR"/>
        </w:rPr>
        <w:t xml:space="preserve">São Paulo, </w:t>
      </w:r>
      <w:r w:rsidR="00A52083" w:rsidRPr="00A52083">
        <w:rPr>
          <w:rStyle w:val="Fettung"/>
          <w:rFonts w:ascii="Arial" w:hAnsi="Arial" w:cs="Arial"/>
          <w:szCs w:val="22"/>
          <w:lang w:val="pt-BR"/>
        </w:rPr>
        <w:t>17 de outubro</w:t>
      </w:r>
      <w:r w:rsidR="00A52083">
        <w:rPr>
          <w:rStyle w:val="Fettung"/>
          <w:rFonts w:ascii="Arial" w:hAnsi="Arial" w:cs="Arial"/>
          <w:szCs w:val="22"/>
          <w:lang w:val="pt-BR"/>
        </w:rPr>
        <w:t xml:space="preserve">, </w:t>
      </w:r>
      <w:r w:rsidR="00A52083" w:rsidRPr="00A52083">
        <w:rPr>
          <w:rStyle w:val="Fettung"/>
          <w:rFonts w:ascii="Arial" w:hAnsi="Arial" w:cs="Arial"/>
          <w:szCs w:val="22"/>
          <w:lang w:val="pt-BR"/>
        </w:rPr>
        <w:t>2024</w:t>
      </w:r>
      <w:r w:rsidR="000C175E" w:rsidRPr="00AA6AF1">
        <w:rPr>
          <w:rStyle w:val="Fettung"/>
          <w:rFonts w:ascii="Arial" w:hAnsi="Arial" w:cs="Arial"/>
          <w:szCs w:val="22"/>
          <w:lang w:val="pt-BR"/>
        </w:rPr>
        <w:t xml:space="preserve"> – A Durr chega aos 60 anos de liderança no mercado nacional de robôs de aplicação de tintas, selantes e </w:t>
      </w:r>
      <w:r w:rsidR="006915DE">
        <w:rPr>
          <w:rStyle w:val="Fettung"/>
          <w:rFonts w:ascii="Arial" w:hAnsi="Arial" w:cs="Arial"/>
          <w:szCs w:val="22"/>
          <w:lang w:val="pt-BR"/>
        </w:rPr>
        <w:t>colas</w:t>
      </w:r>
      <w:r w:rsidR="000C175E" w:rsidRPr="00AA6AF1">
        <w:rPr>
          <w:rStyle w:val="Fettung"/>
          <w:rFonts w:ascii="Arial" w:hAnsi="Arial" w:cs="Arial"/>
          <w:szCs w:val="22"/>
          <w:lang w:val="pt-BR"/>
        </w:rPr>
        <w:t>, mantendo a trajetória de crescimento. Com mais de 300 funcionários no Brasil, a empresa segue expandindo sua oferta em outras áreas, como máquinas de balanceamento e soluções para tratamento de superfícies, pintura e montagem final, a fim de afirmar sua posição de liderança também nesses setores.</w:t>
      </w:r>
      <w:r w:rsidR="00612799">
        <w:rPr>
          <w:rStyle w:val="Fettung"/>
          <w:rFonts w:ascii="Arial" w:hAnsi="Arial" w:cs="Arial"/>
          <w:szCs w:val="22"/>
          <w:lang w:val="pt-BR"/>
        </w:rPr>
        <w:br/>
      </w:r>
      <w:r w:rsidR="00612799">
        <w:rPr>
          <w:rStyle w:val="Fettung"/>
          <w:rFonts w:ascii="Arial" w:hAnsi="Arial" w:cs="Arial"/>
          <w:szCs w:val="22"/>
          <w:lang w:val="pt-BR"/>
        </w:rPr>
        <w:br/>
      </w:r>
      <w:r w:rsidR="000C175E" w:rsidRPr="00333566">
        <w:rPr>
          <w:rStyle w:val="Fettung"/>
          <w:rFonts w:ascii="Arial" w:hAnsi="Arial" w:cs="Arial"/>
          <w:b w:val="0"/>
          <w:bCs/>
          <w:szCs w:val="22"/>
          <w:lang w:val="pt-BR"/>
        </w:rPr>
        <w:t xml:space="preserve">A Dürr Brasil </w:t>
      </w:r>
      <w:r w:rsidR="00916144" w:rsidRPr="00333566">
        <w:rPr>
          <w:rStyle w:val="Fettung"/>
          <w:rFonts w:ascii="Arial" w:hAnsi="Arial" w:cs="Arial"/>
          <w:b w:val="0"/>
          <w:bCs/>
          <w:szCs w:val="22"/>
          <w:lang w:val="pt-BR"/>
        </w:rPr>
        <w:t>fornece sistemas que garantem a</w:t>
      </w:r>
      <w:r w:rsidR="000C175E" w:rsidRPr="00333566">
        <w:rPr>
          <w:rStyle w:val="Fettung"/>
          <w:rFonts w:ascii="Arial" w:hAnsi="Arial" w:cs="Arial"/>
          <w:b w:val="0"/>
          <w:bCs/>
          <w:szCs w:val="22"/>
          <w:lang w:val="pt-BR"/>
        </w:rPr>
        <w:t xml:space="preserve"> qualidade e segurança na montagem final e na pintura automotiva, mas também é conhecida pela confiabilidade e pelo profundo entendimento das necessidades de seus clientes. </w:t>
      </w:r>
      <w:r w:rsidR="00BA60B3" w:rsidRPr="00333566">
        <w:rPr>
          <w:rStyle w:val="Fettung"/>
          <w:rFonts w:ascii="Arial" w:hAnsi="Arial" w:cs="Arial"/>
          <w:b w:val="0"/>
          <w:bCs/>
          <w:color w:val="auto"/>
          <w:szCs w:val="22"/>
          <w:lang w:val="pt-BR"/>
        </w:rPr>
        <w:t>Fundada em 1964,</w:t>
      </w:r>
      <w:r w:rsidR="00916144" w:rsidRPr="00333566">
        <w:rPr>
          <w:rStyle w:val="Fettung"/>
          <w:rFonts w:ascii="Arial" w:hAnsi="Arial" w:cs="Arial"/>
          <w:b w:val="0"/>
          <w:bCs/>
          <w:color w:val="auto"/>
          <w:szCs w:val="22"/>
          <w:lang w:val="pt-BR"/>
        </w:rPr>
        <w:t xml:space="preserve"> opera  na vanguarda da tecnologia e abastece o negócio internacional de engenharia de plantas da Dürr com equipamentos fabricados no Brasil. Hoje, além do mercado automotivo ser o seu principal setor de atuação, outros segmentos de negócios também foram ampliados, como o de tecnologia ambiental e de eficiência energética.</w:t>
      </w:r>
    </w:p>
    <w:p w14:paraId="13CA8D6F" w14:textId="77777777" w:rsidR="000C175E" w:rsidRPr="00AA6AF1" w:rsidRDefault="000C175E" w:rsidP="00D57B13">
      <w:pPr>
        <w:pStyle w:val="Flietext"/>
        <w:rPr>
          <w:rStyle w:val="Fettung"/>
          <w:rFonts w:ascii="Arial" w:hAnsi="Arial" w:cs="Arial"/>
          <w:szCs w:val="22"/>
          <w:lang w:val="pt-BR"/>
        </w:rPr>
      </w:pPr>
    </w:p>
    <w:p w14:paraId="13CA8D70" w14:textId="6707F710" w:rsidR="000C175E" w:rsidRPr="00AA6AF1" w:rsidRDefault="00916144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Roberto Tkatchuk, presidente da Dürr Brasil, está altamente otimista em relação ao futuro e tem uma ideia clara de onde estão indo os desenvolvimentos na área de sistemas de revestimento. “A história da nossa empresa nos trouxe até 2024 com mais força e estabilidade do que nunca. Sempre nos esforçamos para oferecer inovação e tecnologia aos nossos clientes. Olhando para o futuro, estou confiante de que continuaremos a avançar no conceito </w:t>
      </w:r>
      <w:r w:rsidR="00E46DCF" w:rsidRPr="00AA6AF1">
        <w:rPr>
          <w:rFonts w:ascii="Arial" w:hAnsi="Arial" w:cs="Arial"/>
          <w:szCs w:val="22"/>
          <w:lang w:val="pt-BR"/>
        </w:rPr>
        <w:t>d</w:t>
      </w:r>
      <w:r w:rsidR="00E46DCF">
        <w:rPr>
          <w:rFonts w:ascii="Arial" w:hAnsi="Arial" w:cs="Arial"/>
          <w:szCs w:val="22"/>
          <w:lang w:val="pt-BR"/>
        </w:rPr>
        <w:t>e</w:t>
      </w:r>
      <w:r w:rsidR="00E46DCF" w:rsidRPr="00AA6AF1">
        <w:rPr>
          <w:rFonts w:ascii="Arial" w:hAnsi="Arial" w:cs="Arial"/>
          <w:szCs w:val="22"/>
          <w:lang w:val="pt-BR"/>
        </w:rPr>
        <w:t xml:space="preserve"> </w:t>
      </w:r>
      <w:r w:rsidR="00E46DCF">
        <w:rPr>
          <w:rFonts w:ascii="Arial" w:hAnsi="Arial" w:cs="Arial"/>
          <w:szCs w:val="22"/>
          <w:lang w:val="pt-BR"/>
        </w:rPr>
        <w:t>paint shop</w:t>
      </w:r>
      <w:r w:rsidRPr="00AA6AF1">
        <w:rPr>
          <w:rFonts w:ascii="Arial" w:hAnsi="Arial" w:cs="Arial"/>
          <w:szCs w:val="22"/>
          <w:lang w:val="pt-BR"/>
        </w:rPr>
        <w:t xml:space="preserve"> do futuro com soluções modulares, tecnologia neutra em carbono, eficiência de custos e integração com linhas de montagem final e pintura”, declara o CEO.</w:t>
      </w:r>
    </w:p>
    <w:p w14:paraId="13CA8D71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72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73" w14:textId="77777777" w:rsidR="00916144" w:rsidRPr="00AA6AF1" w:rsidRDefault="00916144" w:rsidP="00D57B13">
      <w:pPr>
        <w:pStyle w:val="Flietext"/>
        <w:rPr>
          <w:rFonts w:ascii="Arial" w:hAnsi="Arial" w:cs="Arial"/>
          <w:b/>
          <w:bCs/>
          <w:szCs w:val="22"/>
          <w:lang w:val="pt-BR"/>
        </w:rPr>
      </w:pPr>
      <w:r w:rsidRPr="00AA6AF1">
        <w:rPr>
          <w:rFonts w:ascii="Arial" w:hAnsi="Arial" w:cs="Arial"/>
          <w:b/>
          <w:bCs/>
          <w:szCs w:val="22"/>
          <w:lang w:val="pt-BR"/>
        </w:rPr>
        <w:t>O passado sedimenta o futuro</w:t>
      </w:r>
    </w:p>
    <w:p w14:paraId="13CA8D74" w14:textId="379E1088" w:rsidR="000C175E" w:rsidRPr="00AA6AF1" w:rsidRDefault="00916144" w:rsidP="00D57B13">
      <w:pPr>
        <w:pStyle w:val="Flietext"/>
        <w:rPr>
          <w:rFonts w:ascii="Arial" w:hAnsi="Arial" w:cs="Arial"/>
          <w:bCs/>
          <w:szCs w:val="22"/>
          <w:lang w:val="pt-BR"/>
        </w:rPr>
      </w:pPr>
      <w:r w:rsidRPr="00AA6AF1">
        <w:rPr>
          <w:rFonts w:ascii="Arial" w:hAnsi="Arial" w:cs="Arial"/>
          <w:bCs/>
          <w:szCs w:val="22"/>
          <w:lang w:val="pt-BR"/>
        </w:rPr>
        <w:t>Não é possível contar a história da Dürr Brasil sem citar a empresa Volkswagen, que iniciou suas atividades no Brasil em 1953. Como parte de seus planos de expansão, a Volkswagen iniciou um grande projeto na fábrica de São Bernardo do Campo, o que exigiu o desenvolvimento de parcerias confiáveis. A Dürr já havia conquistado uma excelente reputação e era particularmente conhecida por sua contribuição significativa em projetos anteriores da Volkswagen. Com isso, a empresa foi contratada para construir uma linha de pintur</w:t>
      </w:r>
      <w:r w:rsidR="00BA60B3">
        <w:rPr>
          <w:rFonts w:ascii="Arial" w:hAnsi="Arial" w:cs="Arial"/>
          <w:bCs/>
          <w:szCs w:val="22"/>
          <w:lang w:val="pt-BR"/>
        </w:rPr>
        <w:t>a completa pela primeira vez.</w:t>
      </w:r>
    </w:p>
    <w:p w14:paraId="13CA8D75" w14:textId="77777777" w:rsidR="00916144" w:rsidRPr="00AA6AF1" w:rsidRDefault="00916144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76" w14:textId="77777777" w:rsidR="000C175E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shd w:val="clear" w:color="auto" w:fill="FFFFFF"/>
          <w:lang w:val="pt-BR"/>
        </w:rPr>
      </w:pPr>
      <w:r w:rsidRPr="00AA6AF1">
        <w:rPr>
          <w:rFonts w:ascii="Arial" w:hAnsi="Arial" w:cs="Arial"/>
          <w:color w:val="auto"/>
          <w:szCs w:val="22"/>
          <w:shd w:val="clear" w:color="auto" w:fill="FFFFFF"/>
          <w:lang w:val="pt-BR"/>
        </w:rPr>
        <w:t>Para estar o mais próximo possível do cliente, o fundador da empresa alemã, Otto Dürr, e seu filho, Heinz, decidiram estabelecer sua própria empresa no Brasil. Como resultado, a Dürr Brasil – Equipamentos Industriais - S.A. foi fundada em 11 de dezembro de 1964, inicialmente como um escritório de engenharia para planejamento de uma linha de pintura para a fábrica da Volkswagen sediada em São Paulo, tornando-se a primeira subsidiária da Dürr fora da Alemanha.</w:t>
      </w:r>
    </w:p>
    <w:p w14:paraId="13CA8D77" w14:textId="77777777" w:rsidR="00916144" w:rsidRPr="00AA6AF1" w:rsidRDefault="00916144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78" w14:textId="77777777" w:rsidR="000C175E" w:rsidRPr="00AA6AF1" w:rsidRDefault="00916144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>Em 1970, a Dürr havia se estabelecido como líder de mercado no Brasil. Na época, uma revista local noticiou o seguinte: “Quase 80% de todos os veículos novos produzidos no Brasil são pintados com equipamentos da subsidiária Otto Dürr KG em São Paulo”. Até hoje, a Dürr ainda recebe grandes encomendas de empresas como GM, Mercedes Brasil e VW Brasil, e mantém sua posição.</w:t>
      </w:r>
    </w:p>
    <w:p w14:paraId="13CA8D79" w14:textId="77777777" w:rsidR="00916144" w:rsidRPr="00AA6AF1" w:rsidRDefault="00916144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7A" w14:textId="77777777" w:rsidR="00916144" w:rsidRPr="00AA6AF1" w:rsidRDefault="00916144" w:rsidP="00D57B13">
      <w:pPr>
        <w:pStyle w:val="Flietext"/>
        <w:rPr>
          <w:rFonts w:ascii="Arial" w:hAnsi="Arial" w:cs="Arial"/>
          <w:b/>
          <w:color w:val="auto"/>
          <w:szCs w:val="22"/>
          <w:lang w:val="pt-BR"/>
        </w:rPr>
      </w:pPr>
      <w:r w:rsidRPr="00AA6AF1">
        <w:rPr>
          <w:rFonts w:ascii="Arial" w:hAnsi="Arial" w:cs="Arial"/>
          <w:b/>
          <w:color w:val="auto"/>
          <w:szCs w:val="22"/>
          <w:lang w:val="pt-BR"/>
        </w:rPr>
        <w:t>Além fronteiras</w:t>
      </w:r>
    </w:p>
    <w:p w14:paraId="13CA8D7B" w14:textId="77777777" w:rsidR="00916144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t>No mesmo ano, um grande incêndio destruiu a ala 13 da fábrica da VW em São Bernardo do Campo. A linha de pintura recentemente instalada pela Dürr foi destruída. A empresa provou sua resiliência nessa crise e fez uma grande contribuição para a reconstrução da fábrica da VW. Uma linha temporária de pré-tratamento foi montada e as cabines de pintura foram reinstaladas simultaneamente. Graças a essa colaboração, a VW conseguiu retomar as operações de pintura em 1971.</w:t>
      </w:r>
    </w:p>
    <w:p w14:paraId="13CA8D7C" w14:textId="77777777" w:rsidR="00BA60B3" w:rsidRPr="00AA6AF1" w:rsidRDefault="00BA60B3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7D" w14:textId="77777777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t>Na década de 1980, a Dürr Brasil operou além das fronteiras nacionais. Equipamentos para a Mercedes-Benz, VW e Siderca foram entregues na Argentina, Chile e Venezuela.</w:t>
      </w:r>
    </w:p>
    <w:p w14:paraId="13CA8D7E" w14:textId="77777777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7F" w14:textId="77777777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t>No final da década de 1990, vários fabricantes de automóveis estavam construindo fábricas no Brasil, e a Dürr estava presente na maioria delas, incluindo a Mercedes-Benz em Juiz de Fora, a AUDI e a Renault-Nissan em Curitiba, a Peugeot-Citroën em Porto Real, entre outros.</w:t>
      </w:r>
    </w:p>
    <w:p w14:paraId="13CA8D80" w14:textId="77777777" w:rsidR="001F2A17" w:rsidRPr="00AA6AF1" w:rsidRDefault="001F2A17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81" w14:textId="77777777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t>Em 2006, a Dürr Brasil nomeou Roberto Tkatchuk como seu presidente. A nova liderança enfrentou um grande desafio logo no início: um i</w:t>
      </w:r>
      <w:r w:rsidR="00BA60B3">
        <w:rPr>
          <w:rFonts w:ascii="Arial" w:hAnsi="Arial" w:cs="Arial"/>
          <w:color w:val="auto"/>
          <w:szCs w:val="22"/>
          <w:lang w:val="pt-BR"/>
        </w:rPr>
        <w:t>ncêndio no prédio da Dürr. Esse</w:t>
      </w:r>
      <w:r w:rsidRPr="00AA6AF1">
        <w:rPr>
          <w:rFonts w:ascii="Arial" w:hAnsi="Arial" w:cs="Arial"/>
          <w:color w:val="auto"/>
          <w:szCs w:val="22"/>
          <w:lang w:val="pt-BR"/>
        </w:rPr>
        <w:t xml:space="preserve"> incidente  exigiu de todos muita união para superar as dificuldades decorrentes desse desastre. Com ótima administração e gestão, a Dürr se recuperou com sucesso, o prédio foi reformado e as relações profissionais entre os funcionários foram fortalecidas.</w:t>
      </w:r>
    </w:p>
    <w:p w14:paraId="13CA8D82" w14:textId="77777777" w:rsidR="001F2A17" w:rsidRPr="00AA6AF1" w:rsidRDefault="001F2A17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83" w14:textId="77777777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t>Em 2011, após alguns anos difíceis, o mercado brasileiro experimentou um retorno. Vários fabricantes de automóveis decidiram estabelecer operações ou expandir suas capacidades existentes no Brasil. A Dürr Brasil respondeu com um plano de crescimento estratégico: a força de trabalho cresceu, foram criadas competências e equipes adicionais, a organização se tornou mais eficiente e a cooperação com outras empresas da Dürr foi intensificada.</w:t>
      </w:r>
    </w:p>
    <w:p w14:paraId="13CA8D84" w14:textId="77777777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85" w14:textId="30D56D12" w:rsidR="00916144" w:rsidRPr="00AA6AF1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t xml:space="preserve">Em 2016, a Dürr Brasil firmou uma parceria estratégica com um fabricante brasileiro de veículos comerciais, tornando-se o fornecedor mais importante de AGVs (Automated Guided Vehicles) para uma fábrica totalmente automatizada. Na última década, a empresa fez história ao atender cuidadosamente os clientes, especialmente durante a desafiadora pandemia da COVID-19, ao instalar fábricas internacionais e ao integrar manipuladores de manuseio e montagem - </w:t>
      </w:r>
      <w:r w:rsidR="00496CD3">
        <w:rPr>
          <w:rFonts w:ascii="Arial" w:hAnsi="Arial" w:cs="Arial"/>
          <w:color w:val="auto"/>
          <w:szCs w:val="22"/>
          <w:lang w:val="pt-BR"/>
        </w:rPr>
        <w:t xml:space="preserve">equipamentos </w:t>
      </w:r>
      <w:r w:rsidRPr="00AA6AF1">
        <w:rPr>
          <w:rFonts w:ascii="Arial" w:hAnsi="Arial" w:cs="Arial"/>
          <w:color w:val="auto"/>
          <w:szCs w:val="22"/>
          <w:lang w:val="pt-BR"/>
        </w:rPr>
        <w:t>usados para mover, posicionar e montar peças durante o processo de montagem de carros - em seu portfólio global, fornecendo equipamentos da Dürr Brasil em todo o mundo.</w:t>
      </w:r>
    </w:p>
    <w:p w14:paraId="13CA8D86" w14:textId="77777777" w:rsidR="00D57B13" w:rsidRPr="00AA6AF1" w:rsidRDefault="00D57B13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87" w14:textId="77777777" w:rsidR="00916144" w:rsidRDefault="00916144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  <w:r w:rsidRPr="00AA6AF1">
        <w:rPr>
          <w:rFonts w:ascii="Arial" w:hAnsi="Arial" w:cs="Arial"/>
          <w:color w:val="auto"/>
          <w:szCs w:val="22"/>
          <w:lang w:val="pt-BR"/>
        </w:rPr>
        <w:lastRenderedPageBreak/>
        <w:t xml:space="preserve">Embora a excelência em engenharia esteja ancorada no DNA da empresa, com foco na inovação técnica e na incorporação de todos os desenvolvimentos mais recentes em seus produtos, Roberto Tkatchuk, CEO da Dürr Brasil, vê outro ponto forte: “A Dürr Brasil dá grande ênfase à honestidade com seus clientes, à competência e à capacidade de transformar situações difíceis em oportunidades, oferecendo uma ampla gama de produtos, serviços e soluções”. </w:t>
      </w:r>
    </w:p>
    <w:p w14:paraId="01B59198" w14:textId="77777777" w:rsidR="000D4017" w:rsidRDefault="000D4017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3D4686AD" w14:textId="77777777" w:rsidR="000D4017" w:rsidRDefault="000D4017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30F40C6C" w14:textId="77777777" w:rsidR="000D4017" w:rsidRPr="00AA6AF1" w:rsidRDefault="000D4017" w:rsidP="00D57B13">
      <w:pPr>
        <w:pStyle w:val="Flietext"/>
        <w:rPr>
          <w:rFonts w:ascii="Arial" w:hAnsi="Arial" w:cs="Arial"/>
          <w:color w:val="auto"/>
          <w:szCs w:val="22"/>
          <w:lang w:val="pt-BR"/>
        </w:rPr>
      </w:pPr>
    </w:p>
    <w:p w14:paraId="13CA8D88" w14:textId="77777777" w:rsidR="000C175E" w:rsidRPr="00AA6AF1" w:rsidRDefault="000C175E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89" w14:textId="6EAA21F2" w:rsidR="00D57B13" w:rsidRDefault="00F20ACB" w:rsidP="00D57B13">
      <w:pPr>
        <w:pStyle w:val="Flietext"/>
        <w:rPr>
          <w:rFonts w:ascii="Arial" w:hAnsi="Arial" w:cs="Arial"/>
          <w:szCs w:val="22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FE52F96" wp14:editId="13C521FB">
            <wp:extent cx="4912995" cy="3220720"/>
            <wp:effectExtent l="0" t="0" r="1905" b="0"/>
            <wp:docPr id="3" name="Grafik 3" descr="Ein Bild, das draußen, Himmel, Gebäude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draußen, Himmel, Gebäude, Bau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322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33923" w14:textId="77777777" w:rsidR="000D5469" w:rsidRDefault="000D5469" w:rsidP="000D5469">
      <w:pPr>
        <w:pStyle w:val="Abbildung"/>
        <w:rPr>
          <w:lang w:val="fr-FR"/>
        </w:rPr>
      </w:pPr>
      <w:r w:rsidRPr="005D6BE4">
        <w:rPr>
          <w:rStyle w:val="Fettung"/>
          <w:lang w:val="pt-BR"/>
        </w:rPr>
        <w:t xml:space="preserve">Figura 1: </w:t>
      </w:r>
      <w:r>
        <w:rPr>
          <w:lang w:val="fr-FR"/>
        </w:rPr>
        <w:t>Colaboradores</w:t>
      </w:r>
      <w:r w:rsidRPr="00F040D1">
        <w:rPr>
          <w:lang w:val="fr-FR"/>
        </w:rPr>
        <w:t xml:space="preserve"> da Dürr Brasil em 1980</w:t>
      </w:r>
    </w:p>
    <w:p w14:paraId="3BE490DA" w14:textId="32163C02" w:rsidR="00593FEA" w:rsidRPr="00593FEA" w:rsidRDefault="00593FEA" w:rsidP="00593FEA">
      <w:pPr>
        <w:pStyle w:val="Flietext"/>
        <w:rPr>
          <w:lang w:val="fr-F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A08F1AB" wp14:editId="6438F6A6">
            <wp:extent cx="4912995" cy="3275330"/>
            <wp:effectExtent l="0" t="0" r="1905" b="1270"/>
            <wp:docPr id="7" name="Grafik 7" descr="Ein Bild, das draußen, Baum, Himmel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außen, Baum, Himmel, Kleid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327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AD0AC" w14:textId="77777777" w:rsidR="00D0080E" w:rsidRDefault="00D0080E" w:rsidP="00D0080E">
      <w:pPr>
        <w:pStyle w:val="Abbildung"/>
        <w:rPr>
          <w:lang w:val="fr-FR"/>
        </w:rPr>
      </w:pPr>
      <w:r>
        <w:rPr>
          <w:rStyle w:val="Fettung"/>
          <w:lang w:val="fr-FR"/>
        </w:rPr>
        <w:t>Figura</w:t>
      </w:r>
      <w:r w:rsidRPr="3BC4DBB9">
        <w:rPr>
          <w:rStyle w:val="Fettung"/>
          <w:lang w:val="fr-FR"/>
        </w:rPr>
        <w:t xml:space="preserve"> 2</w:t>
      </w:r>
      <w:r w:rsidRPr="3BC4DBB9">
        <w:rPr>
          <w:lang w:val="fr-FR"/>
        </w:rPr>
        <w:t xml:space="preserve">: </w:t>
      </w:r>
      <w:r>
        <w:rPr>
          <w:lang w:val="fr-FR"/>
        </w:rPr>
        <w:t>Colaboradores</w:t>
      </w:r>
      <w:r w:rsidRPr="00B82465">
        <w:rPr>
          <w:lang w:val="fr-FR"/>
        </w:rPr>
        <w:t xml:space="preserve"> da Dürr Brasil em 2024</w:t>
      </w:r>
    </w:p>
    <w:p w14:paraId="3C718292" w14:textId="19559A23" w:rsidR="000D41FB" w:rsidRDefault="00956028" w:rsidP="00D57B13">
      <w:pPr>
        <w:pStyle w:val="Flietext"/>
        <w:rPr>
          <w:rFonts w:ascii="Arial" w:hAnsi="Arial" w:cs="Arial"/>
          <w:szCs w:val="22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406EF0F" wp14:editId="69131A09">
            <wp:extent cx="4919980" cy="3684905"/>
            <wp:effectExtent l="0" t="0" r="0" b="0"/>
            <wp:docPr id="9" name="Grafik 9" descr="Ein Bild, das draußen, Wolke, Himme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draußen, Wolke, Himmel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980" cy="368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A6D96" w14:textId="77777777" w:rsidR="007124EE" w:rsidRPr="00545856" w:rsidRDefault="007124EE" w:rsidP="007124EE">
      <w:pPr>
        <w:pStyle w:val="Abbildung"/>
        <w:rPr>
          <w:lang w:val="pt-BR"/>
        </w:rPr>
      </w:pPr>
      <w:r>
        <w:rPr>
          <w:rStyle w:val="Fettung"/>
          <w:lang w:val="fr-FR"/>
        </w:rPr>
        <w:t>Figura</w:t>
      </w:r>
      <w:r w:rsidRPr="3BC4DBB9">
        <w:rPr>
          <w:rStyle w:val="Fettung"/>
          <w:lang w:val="fr-FR"/>
        </w:rPr>
        <w:t xml:space="preserve"> </w:t>
      </w:r>
      <w:r>
        <w:rPr>
          <w:rStyle w:val="Fettung"/>
          <w:lang w:val="fr-FR"/>
        </w:rPr>
        <w:t>3</w:t>
      </w:r>
      <w:r w:rsidRPr="3BC4DBB9">
        <w:rPr>
          <w:lang w:val="fr-FR"/>
        </w:rPr>
        <w:t xml:space="preserve">: </w:t>
      </w:r>
      <w:r w:rsidRPr="00545856">
        <w:rPr>
          <w:lang w:val="fr-FR"/>
        </w:rPr>
        <w:t>A Dürr Brasil foi fundada em 1964 e foi a primeira subsidiária da Dürr fora da Alemanha.</w:t>
      </w:r>
    </w:p>
    <w:p w14:paraId="6B7DA407" w14:textId="77777777" w:rsidR="000D41FB" w:rsidRDefault="000D41FB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232BF721" w14:textId="77777777" w:rsidR="000D41FB" w:rsidRPr="00AA6AF1" w:rsidRDefault="000D41FB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8A" w14:textId="77777777" w:rsidR="00D57B13" w:rsidRPr="000D41FB" w:rsidRDefault="00D57B13" w:rsidP="000D41FB">
      <w:pPr>
        <w:pStyle w:val="Flietext"/>
        <w:spacing w:line="240" w:lineRule="auto"/>
        <w:rPr>
          <w:rFonts w:ascii="Arial" w:hAnsi="Arial" w:cs="Arial"/>
          <w:b/>
          <w:sz w:val="18"/>
          <w:szCs w:val="18"/>
          <w:lang w:val="pt-BR"/>
        </w:rPr>
      </w:pPr>
      <w:r w:rsidRPr="000D41FB">
        <w:rPr>
          <w:rFonts w:ascii="Arial" w:hAnsi="Arial" w:cs="Arial"/>
          <w:b/>
          <w:sz w:val="18"/>
          <w:szCs w:val="18"/>
          <w:lang w:val="pt-BR"/>
        </w:rPr>
        <w:t>Sobre a Dürr</w:t>
      </w:r>
    </w:p>
    <w:p w14:paraId="00BF00C1" w14:textId="15EF3A97" w:rsidR="000D41FB" w:rsidRDefault="00D57B13" w:rsidP="003D71A0">
      <w:pPr>
        <w:pStyle w:val="Flietext"/>
        <w:spacing w:line="240" w:lineRule="auto"/>
        <w:rPr>
          <w:rFonts w:ascii="Arial" w:hAnsi="Arial" w:cs="Arial"/>
          <w:sz w:val="18"/>
          <w:szCs w:val="18"/>
          <w:lang w:val="pt-BR"/>
        </w:rPr>
      </w:pPr>
      <w:r w:rsidRPr="000D41FB">
        <w:rPr>
          <w:rFonts w:ascii="Arial" w:hAnsi="Arial" w:cs="Arial"/>
          <w:sz w:val="18"/>
          <w:szCs w:val="18"/>
          <w:lang w:val="pt-BR"/>
        </w:rPr>
        <w:t xml:space="preserve">O Grupo Durr tem marcado presença direta desde 1964 no Brasil, atualmente emprega 300 funcionários. Durr Brasil Ltda com sede em São Paulo, comercializa a maioria dos produtos do portfólio do grupo. Entre suas principais atividades estão sistemas completos de Pintura em regime chave na mão, mas também serviços, modificações e modernizações de instalações existentes não somente na indústria automobilística, mas também outros setores industriais na América do Sul. Seus clientes incluem fabricantes automotivos, sua cadeia de fornecedores, e também indústria em geral. Na Durr Brasil também são oferecidos treinamentos e ensaios no centro de testes de aplicação de pintura, colagem e vedação. Adicionalmente a Durr Brasil é responsável pela Schenck RoTec com tecnologia de balanceamento. O grupo HOMAG produz máquinas e equipamentos para a indústria madeireira. Opera a fábrica, escritórios de vendas e assistência técnica (HOMAG Indústria e Comércio de Máquinas para Madeira Ltda) em São Paulo. </w:t>
      </w:r>
    </w:p>
    <w:p w14:paraId="15A7788B" w14:textId="77777777" w:rsidR="003D71A0" w:rsidRDefault="003D71A0" w:rsidP="003D71A0">
      <w:pPr>
        <w:pStyle w:val="Flietext"/>
        <w:spacing w:line="240" w:lineRule="auto"/>
        <w:rPr>
          <w:rFonts w:ascii="Arial" w:hAnsi="Arial" w:cs="Arial"/>
          <w:szCs w:val="22"/>
          <w:lang w:val="pt-BR"/>
        </w:rPr>
      </w:pPr>
    </w:p>
    <w:p w14:paraId="4A9CB4C5" w14:textId="41047459" w:rsidR="000D41FB" w:rsidRPr="0053532A" w:rsidRDefault="000D41FB" w:rsidP="00CE2EDB">
      <w:pPr>
        <w:spacing w:line="240" w:lineRule="auto"/>
        <w:rPr>
          <w:rFonts w:ascii="Arial" w:hAnsi="Arial" w:cs="Arial"/>
          <w:sz w:val="18"/>
          <w:szCs w:val="18"/>
          <w:lang w:val="pt-PT"/>
        </w:rPr>
      </w:pPr>
      <w:r w:rsidRPr="0053532A">
        <w:rPr>
          <w:rFonts w:ascii="Arial" w:hAnsi="Arial" w:cs="Arial"/>
          <w:sz w:val="18"/>
          <w:szCs w:val="18"/>
          <w:lang w:val="pt-PT"/>
        </w:rPr>
        <w:t xml:space="preserve"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2023, a empresa gerou vendas de 4,6 </w:t>
      </w:r>
      <w:r w:rsidRPr="0053532A">
        <w:rPr>
          <w:rFonts w:ascii="Arial" w:hAnsi="Arial" w:cs="Arial"/>
          <w:sz w:val="18"/>
          <w:szCs w:val="18"/>
          <w:lang w:val="pt-PT"/>
        </w:rPr>
        <w:lastRenderedPageBreak/>
        <w:t>mil milhões de euros. O Grupo Dürr possui mais de 20.</w:t>
      </w:r>
      <w:r w:rsidR="00CE2EDB">
        <w:rPr>
          <w:rFonts w:ascii="Arial" w:hAnsi="Arial" w:cs="Arial"/>
          <w:sz w:val="18"/>
          <w:szCs w:val="18"/>
          <w:lang w:val="pt-PT"/>
        </w:rPr>
        <w:t>0</w:t>
      </w:r>
      <w:r w:rsidRPr="0053532A">
        <w:rPr>
          <w:rFonts w:ascii="Arial" w:hAnsi="Arial" w:cs="Arial"/>
          <w:sz w:val="18"/>
          <w:szCs w:val="18"/>
          <w:lang w:val="pt-PT"/>
        </w:rPr>
        <w:t>00 funcionários e 141 locais de negócios em 33 países, e atua no mercado com cinco divisões:</w:t>
      </w:r>
    </w:p>
    <w:p w14:paraId="78CFBF35" w14:textId="77777777" w:rsidR="000D41FB" w:rsidRPr="0053532A" w:rsidRDefault="000D41FB" w:rsidP="000D41FB">
      <w:pPr>
        <w:pStyle w:val="Listenabsatz"/>
        <w:numPr>
          <w:ilvl w:val="0"/>
          <w:numId w:val="2"/>
        </w:numPr>
        <w:tabs>
          <w:tab w:val="clear" w:pos="3572"/>
        </w:tabs>
        <w:spacing w:line="276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6915DE">
        <w:rPr>
          <w:rStyle w:val="normaltextrun"/>
          <w:rFonts w:ascii="Arial" w:hAnsi="Arial" w:cs="Arial"/>
          <w:b/>
          <w:sz w:val="18"/>
          <w:szCs w:val="18"/>
          <w:lang w:val="pt-BR"/>
        </w:rPr>
        <w:t>Paint and Final Assembly Systems</w:t>
      </w:r>
      <w:r w:rsidRPr="006915DE">
        <w:rPr>
          <w:rStyle w:val="normaltextrun"/>
          <w:rFonts w:ascii="Arial" w:hAnsi="Arial" w:cs="Arial"/>
          <w:bCs/>
          <w:sz w:val="18"/>
          <w:szCs w:val="18"/>
          <w:lang w:val="pt-BR"/>
        </w:rPr>
        <w:t>:</w:t>
      </w:r>
      <w:r w:rsidRPr="006915DE">
        <w:rPr>
          <w:rStyle w:val="normaltextrun"/>
          <w:rFonts w:ascii="Arial" w:hAnsi="Arial" w:cs="Arial"/>
          <w:sz w:val="18"/>
          <w:szCs w:val="18"/>
          <w:lang w:val="pt-BR"/>
        </w:rPr>
        <w:t xml:space="preserve"> </w:t>
      </w:r>
      <w:r w:rsidRPr="0053532A">
        <w:rPr>
          <w:rFonts w:ascii="Arial" w:hAnsi="Arial" w:cs="Arial"/>
          <w:sz w:val="18"/>
          <w:szCs w:val="18"/>
          <w:lang w:val="pt-PT"/>
        </w:rPr>
        <w:t>paint shops, bem como montagem final, testes e tecnologia de enchimento para a indústria automotiva</w:t>
      </w:r>
    </w:p>
    <w:p w14:paraId="54E745B2" w14:textId="77777777" w:rsidR="000D41FB" w:rsidRPr="0053532A" w:rsidRDefault="000D41FB" w:rsidP="000D41FB">
      <w:pPr>
        <w:pStyle w:val="Listenabsatz"/>
        <w:numPr>
          <w:ilvl w:val="0"/>
          <w:numId w:val="2"/>
        </w:numPr>
        <w:tabs>
          <w:tab w:val="clear" w:pos="3572"/>
        </w:tabs>
        <w:spacing w:line="276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6915DE">
        <w:rPr>
          <w:rStyle w:val="normaltextrun"/>
          <w:rFonts w:ascii="Arial" w:hAnsi="Arial" w:cs="Arial"/>
          <w:b/>
          <w:sz w:val="18"/>
          <w:szCs w:val="18"/>
          <w:lang w:val="pt-BR"/>
        </w:rPr>
        <w:t>Application Technology</w:t>
      </w:r>
      <w:r w:rsidRPr="006915DE">
        <w:rPr>
          <w:rStyle w:val="normaltextrun"/>
          <w:rFonts w:ascii="Arial" w:hAnsi="Arial" w:cs="Arial"/>
          <w:bCs/>
          <w:sz w:val="18"/>
          <w:szCs w:val="18"/>
          <w:lang w:val="pt-BR"/>
        </w:rPr>
        <w:t>:</w:t>
      </w:r>
      <w:r w:rsidRPr="006915DE">
        <w:rPr>
          <w:rStyle w:val="normaltextrun"/>
          <w:rFonts w:ascii="Arial" w:hAnsi="Arial" w:cs="Arial"/>
          <w:sz w:val="18"/>
          <w:szCs w:val="18"/>
          <w:lang w:val="pt-BR"/>
        </w:rPr>
        <w:t xml:space="preserve"> </w:t>
      </w:r>
      <w:r w:rsidRPr="0053532A">
        <w:rPr>
          <w:rFonts w:ascii="Arial" w:hAnsi="Arial" w:cs="Arial"/>
          <w:sz w:val="18"/>
          <w:szCs w:val="18"/>
          <w:lang w:val="pt-PT"/>
        </w:rPr>
        <w:t>robôs e equipamentos para aplicação automatizada de tintas, selantes e colas</w:t>
      </w:r>
    </w:p>
    <w:p w14:paraId="476997CD" w14:textId="77777777" w:rsidR="000D41FB" w:rsidRPr="0053532A" w:rsidRDefault="000D41FB" w:rsidP="000D41FB">
      <w:pPr>
        <w:pStyle w:val="Listenabsatz"/>
        <w:numPr>
          <w:ilvl w:val="0"/>
          <w:numId w:val="2"/>
        </w:numPr>
        <w:tabs>
          <w:tab w:val="clear" w:pos="3572"/>
        </w:tabs>
        <w:spacing w:line="276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6915DE">
        <w:rPr>
          <w:rStyle w:val="normaltextrun"/>
          <w:rFonts w:ascii="Arial" w:hAnsi="Arial" w:cs="Arial"/>
          <w:b/>
          <w:sz w:val="18"/>
          <w:szCs w:val="18"/>
          <w:lang w:val="pt-BR"/>
        </w:rPr>
        <w:t>Clean Technology Systems</w:t>
      </w:r>
      <w:r w:rsidRPr="006915DE">
        <w:rPr>
          <w:rStyle w:val="normaltextrun"/>
          <w:rFonts w:ascii="Arial" w:hAnsi="Arial" w:cs="Arial"/>
          <w:bCs/>
          <w:sz w:val="18"/>
          <w:szCs w:val="18"/>
          <w:lang w:val="pt-BR"/>
        </w:rPr>
        <w:t>:</w:t>
      </w:r>
      <w:r w:rsidRPr="006915DE">
        <w:rPr>
          <w:rStyle w:val="normaltextrun"/>
          <w:rFonts w:ascii="Arial" w:hAnsi="Arial" w:cs="Arial"/>
          <w:sz w:val="18"/>
          <w:szCs w:val="18"/>
          <w:lang w:val="pt-BR"/>
        </w:rPr>
        <w:t xml:space="preserve"> </w:t>
      </w:r>
      <w:r w:rsidRPr="0053532A">
        <w:rPr>
          <w:rFonts w:ascii="Arial" w:hAnsi="Arial" w:cs="Arial"/>
          <w:sz w:val="18"/>
          <w:szCs w:val="18"/>
          <w:lang w:val="pt-PT"/>
        </w:rPr>
        <w:t>controle de poluição do ar, sistemas de revestimento para eletrodos de bateria e sistemas de redução de ruído</w:t>
      </w:r>
    </w:p>
    <w:p w14:paraId="38F18105" w14:textId="77777777" w:rsidR="000D41FB" w:rsidRPr="0053532A" w:rsidRDefault="000D41FB" w:rsidP="000D41FB">
      <w:pPr>
        <w:pStyle w:val="Listenabsatz"/>
        <w:numPr>
          <w:ilvl w:val="0"/>
          <w:numId w:val="2"/>
        </w:numPr>
        <w:tabs>
          <w:tab w:val="clear" w:pos="3572"/>
        </w:tabs>
        <w:spacing w:line="276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CC4847">
        <w:rPr>
          <w:rStyle w:val="normaltextrun"/>
          <w:rFonts w:ascii="Arial" w:hAnsi="Arial" w:cs="Arial"/>
          <w:b/>
          <w:sz w:val="18"/>
          <w:szCs w:val="18"/>
          <w:lang w:val="pt-PT"/>
        </w:rPr>
        <w:t>Industrial Automation Systems</w:t>
      </w:r>
      <w:r w:rsidRPr="0053532A">
        <w:rPr>
          <w:rStyle w:val="normaltextrun"/>
          <w:rFonts w:ascii="Arial" w:hAnsi="Arial" w:cs="Arial"/>
          <w:bCs/>
          <w:sz w:val="18"/>
          <w:szCs w:val="18"/>
          <w:lang w:val="pt-PT"/>
        </w:rPr>
        <w:t>:</w:t>
      </w:r>
      <w:r w:rsidRPr="0053532A">
        <w:rPr>
          <w:rStyle w:val="normaltextrun"/>
          <w:rFonts w:ascii="Arial" w:hAnsi="Arial" w:cs="Arial"/>
          <w:sz w:val="18"/>
          <w:szCs w:val="18"/>
          <w:lang w:val="pt-PT"/>
        </w:rPr>
        <w:t xml:space="preserve"> </w:t>
      </w:r>
      <w:r w:rsidRPr="0053532A">
        <w:rPr>
          <w:rFonts w:ascii="Arial" w:hAnsi="Arial" w:cs="Arial"/>
          <w:sz w:val="18"/>
          <w:szCs w:val="18"/>
          <w:lang w:val="pt-PT"/>
        </w:rPr>
        <w:t>sistemas automatizados de montagem e teste para componentes automotivos, dispositivos médicos e bens de consumo, bem como tecnologia de balanceamento</w:t>
      </w:r>
    </w:p>
    <w:p w14:paraId="23EF65B9" w14:textId="77777777" w:rsidR="000D41FB" w:rsidRPr="0053532A" w:rsidRDefault="000D41FB" w:rsidP="000D41FB">
      <w:pPr>
        <w:pStyle w:val="Listenabsatz"/>
        <w:numPr>
          <w:ilvl w:val="0"/>
          <w:numId w:val="2"/>
        </w:numPr>
        <w:tabs>
          <w:tab w:val="clear" w:pos="3572"/>
        </w:tabs>
        <w:spacing w:line="276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6915DE">
        <w:rPr>
          <w:rStyle w:val="normaltextrun"/>
          <w:rFonts w:ascii="Arial" w:hAnsi="Arial" w:cs="Arial"/>
          <w:b/>
          <w:sz w:val="18"/>
          <w:szCs w:val="18"/>
          <w:lang w:val="pt-BR"/>
        </w:rPr>
        <w:t>Woodworking Machinery and Systems</w:t>
      </w:r>
      <w:r w:rsidRPr="006915DE">
        <w:rPr>
          <w:rStyle w:val="normaltextrun"/>
          <w:rFonts w:ascii="Arial" w:hAnsi="Arial" w:cs="Arial"/>
          <w:bCs/>
          <w:sz w:val="18"/>
          <w:szCs w:val="18"/>
          <w:lang w:val="pt-BR"/>
        </w:rPr>
        <w:t>:</w:t>
      </w:r>
      <w:r w:rsidRPr="006915DE">
        <w:rPr>
          <w:rStyle w:val="normaltextrun"/>
          <w:rFonts w:ascii="Arial" w:hAnsi="Arial" w:cs="Arial"/>
          <w:sz w:val="18"/>
          <w:szCs w:val="18"/>
          <w:lang w:val="pt-BR"/>
        </w:rPr>
        <w:t xml:space="preserve"> </w:t>
      </w:r>
      <w:r w:rsidRPr="0053532A">
        <w:rPr>
          <w:rFonts w:ascii="Arial" w:hAnsi="Arial" w:cs="Arial"/>
          <w:sz w:val="18"/>
          <w:szCs w:val="18"/>
          <w:lang w:val="pt-PT"/>
        </w:rPr>
        <w:t>máquinas e equipamentos para a indústria da madeira</w:t>
      </w:r>
    </w:p>
    <w:p w14:paraId="321E39EF" w14:textId="77777777" w:rsidR="000D41FB" w:rsidRPr="00CC4847" w:rsidRDefault="000D41FB" w:rsidP="000D41FB">
      <w:pPr>
        <w:pStyle w:val="Flietext"/>
        <w:rPr>
          <w:lang w:val="pt-PT"/>
        </w:rPr>
      </w:pPr>
    </w:p>
    <w:p w14:paraId="0D20E877" w14:textId="77777777" w:rsidR="000D41FB" w:rsidRPr="000D41FB" w:rsidRDefault="000D41FB" w:rsidP="00D57B13">
      <w:pPr>
        <w:pStyle w:val="Flietext"/>
        <w:rPr>
          <w:rFonts w:ascii="Arial" w:hAnsi="Arial" w:cs="Arial"/>
          <w:szCs w:val="22"/>
          <w:lang w:val="pt-PT"/>
        </w:rPr>
      </w:pPr>
    </w:p>
    <w:p w14:paraId="13CA8D8C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8D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b/>
          <w:szCs w:val="22"/>
          <w:lang w:val="pt-BR"/>
        </w:rPr>
        <w:t>Contato</w:t>
      </w:r>
      <w:r w:rsidRPr="00AA6AF1">
        <w:rPr>
          <w:rFonts w:ascii="Arial" w:hAnsi="Arial" w:cs="Arial"/>
          <w:szCs w:val="22"/>
          <w:lang w:val="pt-BR"/>
        </w:rPr>
        <w:t xml:space="preserve">: </w:t>
      </w:r>
    </w:p>
    <w:p w14:paraId="13CA8D8E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Paulo Sentieiro </w:t>
      </w:r>
    </w:p>
    <w:p w14:paraId="13CA8D8F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Durr Brasil Ltda. </w:t>
      </w:r>
    </w:p>
    <w:p w14:paraId="13CA8D90" w14:textId="77777777" w:rsidR="00D57B13" w:rsidRPr="006915DE" w:rsidRDefault="00D57B13" w:rsidP="00D57B13">
      <w:pPr>
        <w:pStyle w:val="Flietext"/>
        <w:rPr>
          <w:rFonts w:ascii="Arial" w:hAnsi="Arial" w:cs="Arial"/>
          <w:szCs w:val="22"/>
          <w:lang w:val="en-US"/>
        </w:rPr>
      </w:pPr>
      <w:r w:rsidRPr="006915DE">
        <w:rPr>
          <w:rFonts w:ascii="Arial" w:hAnsi="Arial" w:cs="Arial"/>
          <w:szCs w:val="22"/>
          <w:lang w:val="en-US"/>
        </w:rPr>
        <w:t xml:space="preserve">Vice-President Sales &amp; Marketing </w:t>
      </w:r>
    </w:p>
    <w:p w14:paraId="13CA8D91" w14:textId="77777777" w:rsidR="00D57B13" w:rsidRPr="006915DE" w:rsidRDefault="00D57B13" w:rsidP="00D57B13">
      <w:pPr>
        <w:pStyle w:val="Flietext"/>
        <w:rPr>
          <w:rFonts w:ascii="Arial" w:hAnsi="Arial" w:cs="Arial"/>
          <w:szCs w:val="22"/>
          <w:lang w:val="en-US"/>
        </w:rPr>
      </w:pPr>
      <w:r w:rsidRPr="006915DE">
        <w:rPr>
          <w:rFonts w:ascii="Arial" w:hAnsi="Arial" w:cs="Arial"/>
          <w:szCs w:val="22"/>
          <w:lang w:val="en-US"/>
        </w:rPr>
        <w:t xml:space="preserve">+55 11 99481-6790 </w:t>
      </w:r>
    </w:p>
    <w:p w14:paraId="13CA8D92" w14:textId="77777777" w:rsidR="00D57B13" w:rsidRPr="006915DE" w:rsidRDefault="00D57B13" w:rsidP="00D57B13">
      <w:pPr>
        <w:pStyle w:val="Flietext"/>
        <w:rPr>
          <w:rFonts w:ascii="Arial" w:hAnsi="Arial" w:cs="Arial"/>
          <w:szCs w:val="22"/>
          <w:lang w:val="en-US"/>
        </w:rPr>
      </w:pPr>
      <w:r w:rsidRPr="006915DE">
        <w:rPr>
          <w:rFonts w:ascii="Arial" w:hAnsi="Arial" w:cs="Arial"/>
          <w:szCs w:val="22"/>
          <w:lang w:val="en-US"/>
        </w:rPr>
        <w:t xml:space="preserve">E-mail paulo.sentieiro@durr.com.br  </w:t>
      </w:r>
    </w:p>
    <w:p w14:paraId="13CA8D93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Internet www.durr.com  </w:t>
      </w:r>
    </w:p>
    <w:p w14:paraId="13CA8D94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95" w14:textId="77777777" w:rsidR="005A4237" w:rsidRPr="00AA6AF1" w:rsidRDefault="005A4237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96" w14:textId="77777777" w:rsidR="005A4237" w:rsidRPr="00AA6AF1" w:rsidRDefault="005A4237" w:rsidP="00D57B13">
      <w:pPr>
        <w:pStyle w:val="Flietext"/>
        <w:rPr>
          <w:rFonts w:ascii="Arial" w:hAnsi="Arial" w:cs="Arial"/>
          <w:szCs w:val="22"/>
          <w:lang w:val="pt-BR"/>
        </w:rPr>
      </w:pPr>
    </w:p>
    <w:p w14:paraId="13CA8D97" w14:textId="77777777" w:rsidR="00D57B13" w:rsidRPr="00AA6AF1" w:rsidRDefault="00D57B13" w:rsidP="00D57B13">
      <w:pPr>
        <w:pStyle w:val="Flietext"/>
        <w:rPr>
          <w:rFonts w:ascii="Arial" w:hAnsi="Arial" w:cs="Arial"/>
          <w:b/>
          <w:szCs w:val="22"/>
          <w:lang w:val="pt-BR"/>
        </w:rPr>
      </w:pPr>
      <w:r w:rsidRPr="00AA6AF1">
        <w:rPr>
          <w:rFonts w:ascii="Arial" w:hAnsi="Arial" w:cs="Arial"/>
          <w:b/>
          <w:szCs w:val="22"/>
          <w:lang w:val="pt-BR"/>
        </w:rPr>
        <w:t xml:space="preserve">Contato de Imprensa: </w:t>
      </w:r>
    </w:p>
    <w:p w14:paraId="13CA8D98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Marco Dabus </w:t>
      </w:r>
    </w:p>
    <w:p w14:paraId="13CA8D99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Roberto Lima </w:t>
      </w:r>
    </w:p>
    <w:p w14:paraId="13CA8D9A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Press Services Soluções Integradas em Comunicação </w:t>
      </w:r>
    </w:p>
    <w:p w14:paraId="13CA8D9B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marco@presscomunica.com.br </w:t>
      </w:r>
    </w:p>
    <w:p w14:paraId="13CA8D9C" w14:textId="77777777" w:rsidR="00D57B13" w:rsidRPr="00AA6AF1" w:rsidRDefault="00D57B13" w:rsidP="00D57B13">
      <w:pPr>
        <w:pStyle w:val="Flietext"/>
        <w:rPr>
          <w:rFonts w:ascii="Arial" w:hAnsi="Arial" w:cs="Arial"/>
          <w:szCs w:val="22"/>
          <w:lang w:val="pt-BR"/>
        </w:rPr>
      </w:pPr>
      <w:r w:rsidRPr="00AA6AF1">
        <w:rPr>
          <w:rFonts w:ascii="Arial" w:hAnsi="Arial" w:cs="Arial"/>
          <w:szCs w:val="22"/>
          <w:lang w:val="pt-BR"/>
        </w:rPr>
        <w:t xml:space="preserve">roberto@presscomunica.com.br  </w:t>
      </w:r>
    </w:p>
    <w:sectPr w:rsidR="00D57B13" w:rsidRPr="00AA6AF1" w:rsidSect="00B143FE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5A8CCB" w14:textId="77777777" w:rsidR="00CD3F32" w:rsidRDefault="00CD3F32">
      <w:pPr>
        <w:spacing w:line="240" w:lineRule="auto"/>
      </w:pPr>
      <w:r>
        <w:separator/>
      </w:r>
    </w:p>
  </w:endnote>
  <w:endnote w:type="continuationSeparator" w:id="0">
    <w:p w14:paraId="497F6C57" w14:textId="77777777" w:rsidR="00CD3F32" w:rsidRDefault="00CD3F3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CA8DA4" w14:textId="6A792FF8" w:rsidR="0028130F" w:rsidRDefault="006915DE">
    <w:pPr>
      <w:pStyle w:val="Fuzeile"/>
    </w:pPr>
    <w:r>
      <w:rPr>
        <w:lang w:val="pt-BR" w:eastAsia="pt-BR"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463222C5" wp14:editId="1524232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075259508" name="Caixa de Texto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DD5C40" w14:textId="7B28E64D" w:rsidR="006915DE" w:rsidRPr="006915DE" w:rsidRDefault="006915DE" w:rsidP="006915D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6915D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63222C5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7" type="#_x0000_t202" alt="Internal use only" style="position:absolute;margin-left:0;margin-top:0;width:34.95pt;height:34.95pt;z-index:25166540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4DD5C40" w14:textId="7B28E64D" w:rsidR="006915DE" w:rsidRPr="006915DE" w:rsidRDefault="006915DE" w:rsidP="006915D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6915D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CA8DA5" w14:textId="4D29B873" w:rsidR="0028130F" w:rsidRPr="00FA5FBE" w:rsidRDefault="006915DE" w:rsidP="00FA5FBE">
    <w:pPr>
      <w:pStyle w:val="Kopfzeile"/>
    </w:pPr>
    <w:r>
      <w:rPr>
        <w:lang w:val="pt-BR" w:eastAsia="pt-BR"/>
      </w:rPr>
      <mc:AlternateContent>
        <mc:Choice Requires="wps">
          <w:drawing>
            <wp:anchor distT="0" distB="0" distL="0" distR="0" simplePos="0" relativeHeight="251666432" behindDoc="0" locked="0" layoutInCell="1" allowOverlap="1" wp14:anchorId="12DF1A41" wp14:editId="4E8E2ECC">
              <wp:simplePos x="864870" y="1005268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140353875" name="Caixa de Texto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36AAC1F" w14:textId="7DB2124D" w:rsidR="006915DE" w:rsidRPr="006915DE" w:rsidRDefault="006915DE" w:rsidP="006915D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2DF1A41" id="_x0000_t202" coordsize="21600,21600" o:spt="202" path="m,l,21600r21600,l21600,xe">
              <v:stroke joinstyle="miter"/>
              <v:path gradientshapeok="t" o:connecttype="rect"/>
            </v:shapetype>
            <v:shape id="Caixa de Texto 3" o:spid="_x0000_s1028" type="#_x0000_t202" alt="Internal use only" style="position:absolute;margin-left:0;margin-top:0;width:34.95pt;height:34.95pt;z-index:25166643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036AAC1F" w14:textId="7DB2124D" w:rsidR="006915DE" w:rsidRPr="006915DE" w:rsidRDefault="006915DE" w:rsidP="006915D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5662EF" w:rsidRPr="005218C8">
      <w:fldChar w:fldCharType="begin"/>
    </w:r>
    <w:r w:rsidR="005662EF" w:rsidRPr="005218C8">
      <w:instrText xml:space="preserve"> IF  \* MERGEFORMAT </w:instrText>
    </w:r>
    <w:fldSimple w:instr="NUMPAGES  \* MERGEFORMAT">
      <w:r w:rsidR="000B4451">
        <w:instrText>7</w:instrText>
      </w:r>
    </w:fldSimple>
    <w:r w:rsidR="005662EF" w:rsidRPr="005218C8">
      <w:instrText>&gt;"1" "</w:instrText>
    </w:r>
    <w:r w:rsidR="005662EF" w:rsidRPr="005218C8">
      <w:fldChar w:fldCharType="begin"/>
    </w:r>
    <w:r w:rsidR="005662EF" w:rsidRPr="005218C8">
      <w:instrText xml:space="preserve"> PAGE  \* MERGEFORMAT </w:instrText>
    </w:r>
    <w:r w:rsidR="005662EF" w:rsidRPr="005218C8">
      <w:fldChar w:fldCharType="separate"/>
    </w:r>
    <w:r w:rsidR="000B4451">
      <w:instrText>7</w:instrText>
    </w:r>
    <w:r w:rsidR="005662EF" w:rsidRPr="005218C8">
      <w:fldChar w:fldCharType="end"/>
    </w:r>
    <w:r w:rsidR="005662EF" w:rsidRPr="005218C8">
      <w:instrText>/</w:instrText>
    </w:r>
    <w:fldSimple w:instr="NUMPAGES  \* MERGEFORMAT">
      <w:r w:rsidR="000B4451">
        <w:instrText>7</w:instrText>
      </w:r>
    </w:fldSimple>
    <w:r w:rsidR="005662EF" w:rsidRPr="005218C8">
      <w:instrText>" "</w:instrText>
    </w:r>
    <w:r w:rsidR="005662EF" w:rsidRPr="005218C8">
      <w:fldChar w:fldCharType="separate"/>
    </w:r>
    <w:r w:rsidR="000B4451">
      <w:t>7</w:t>
    </w:r>
    <w:r w:rsidR="000B4451" w:rsidRPr="005218C8">
      <w:t>/</w:t>
    </w:r>
    <w:r w:rsidR="000B4451">
      <w:t>7</w:t>
    </w:r>
    <w:r w:rsidR="005662EF" w:rsidRPr="005218C8">
      <w:fldChar w:fldCharType="end"/>
    </w:r>
    <w:r w:rsidR="005662EF" w:rsidRPr="005218C8">
      <w:tab/>
      <w:t>Press</w:t>
    </w:r>
    <w:r w:rsidR="005662EF">
      <w:t xml:space="preserve"> release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CA8DAC" w14:textId="0EED37A1" w:rsidR="0028130F" w:rsidRPr="005218C8" w:rsidRDefault="006915DE" w:rsidP="00EB19AD">
    <w:pPr>
      <w:pStyle w:val="Kopfzeile"/>
    </w:pPr>
    <w:r>
      <w:rPr>
        <w:lang w:val="pt-BR" w:eastAsia="pt-BR"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5A885101" wp14:editId="12532BE9">
              <wp:simplePos x="868680" y="1005078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439751765" name="Caixa de Texto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B34948" w14:textId="09EDC756" w:rsidR="006915DE" w:rsidRPr="006915DE" w:rsidRDefault="006915DE" w:rsidP="006915D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885101" id="_x0000_t202" coordsize="21600,21600" o:spt="202" path="m,l,21600r21600,l21600,xe">
              <v:stroke joinstyle="miter"/>
              <v:path gradientshapeok="t" o:connecttype="rect"/>
            </v:shapetype>
            <v:shape id="Caixa de Texto 1" o:spid="_x0000_s1030" type="#_x0000_t202" alt="Internal use only" style="position:absolute;margin-left:0;margin-top:0;width:34.95pt;height:34.95pt;z-index:2516643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05B34948" w14:textId="09EDC756" w:rsidR="006915DE" w:rsidRPr="006915DE" w:rsidRDefault="006915DE" w:rsidP="006915D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5662EF" w:rsidRPr="005218C8">
      <w:fldChar w:fldCharType="begin"/>
    </w:r>
    <w:r w:rsidR="005662EF" w:rsidRPr="005218C8">
      <w:instrText xml:space="preserve"> IF  \* MERGEFORMAT </w:instrText>
    </w:r>
    <w:fldSimple w:instr="NUMPAGES  \* MERGEFORMAT">
      <w:r w:rsidR="000B4451">
        <w:instrText>7</w:instrText>
      </w:r>
    </w:fldSimple>
    <w:r w:rsidR="005662EF" w:rsidRPr="005218C8">
      <w:instrText>&gt;"1" "</w:instrText>
    </w:r>
    <w:r w:rsidR="005662EF" w:rsidRPr="005218C8">
      <w:fldChar w:fldCharType="begin"/>
    </w:r>
    <w:r w:rsidR="005662EF" w:rsidRPr="005218C8">
      <w:instrText xml:space="preserve"> PAGE  \* MERGEFORMAT </w:instrText>
    </w:r>
    <w:r w:rsidR="005662EF" w:rsidRPr="005218C8">
      <w:fldChar w:fldCharType="separate"/>
    </w:r>
    <w:r w:rsidR="000B4451">
      <w:instrText>1</w:instrText>
    </w:r>
    <w:r w:rsidR="005662EF" w:rsidRPr="005218C8">
      <w:fldChar w:fldCharType="end"/>
    </w:r>
    <w:r w:rsidR="005662EF" w:rsidRPr="005218C8">
      <w:instrText>/</w:instrText>
    </w:r>
    <w:fldSimple w:instr="NUMPAGES  \* MERGEFORMAT">
      <w:r w:rsidR="000B4451">
        <w:instrText>7</w:instrText>
      </w:r>
    </w:fldSimple>
    <w:r w:rsidR="005662EF" w:rsidRPr="005218C8">
      <w:instrText>" "</w:instrText>
    </w:r>
    <w:r w:rsidR="000B4451">
      <w:fldChar w:fldCharType="separate"/>
    </w:r>
    <w:r w:rsidR="000B4451">
      <w:t>1</w:t>
    </w:r>
    <w:r w:rsidR="000B4451" w:rsidRPr="005218C8">
      <w:t>/</w:t>
    </w:r>
    <w:r w:rsidR="000B4451">
      <w:t>7</w:t>
    </w:r>
    <w:r w:rsidR="005662EF" w:rsidRPr="005218C8">
      <w:fldChar w:fldCharType="end"/>
    </w:r>
    <w:r w:rsidR="005662EF" w:rsidRPr="005218C8">
      <w:tab/>
      <w:t>Press</w:t>
    </w:r>
    <w:r w:rsidR="005662EF">
      <w:t xml:space="preserve"> release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7266FC" w14:textId="77777777" w:rsidR="00CD3F32" w:rsidRDefault="00CD3F32">
      <w:pPr>
        <w:spacing w:line="240" w:lineRule="auto"/>
      </w:pPr>
      <w:r>
        <w:separator/>
      </w:r>
    </w:p>
  </w:footnote>
  <w:footnote w:type="continuationSeparator" w:id="0">
    <w:p w14:paraId="27D9D81D" w14:textId="77777777" w:rsidR="00CD3F32" w:rsidRDefault="00CD3F3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D79C6" w14:textId="77777777" w:rsidR="000B4451" w:rsidRDefault="000B445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CA8DA3" w14:textId="77777777" w:rsidR="0028130F" w:rsidRPr="00F73F1D" w:rsidRDefault="005662EF" w:rsidP="005218C8">
    <w:pPr>
      <w:pStyle w:val="Kopfzeile"/>
    </w:pPr>
    <w:r w:rsidRPr="005218C8">
      <w:rPr>
        <w:lang w:val="pt-BR" w:eastAsia="pt-BR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13CA8DAD" wp14:editId="13CA8DAE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CA8DBB" w14:textId="77777777" w:rsidR="0028130F" w:rsidRPr="0026127D" w:rsidRDefault="005662EF" w:rsidP="00EB19AD">
                          <w:pPr>
                            <w:pStyle w:val="Kontaktdaten"/>
                            <w:rPr>
                              <w:rStyle w:val="Fettung"/>
                              <w:bCs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</w:rPr>
                            <w:t>Dürr Systems AG</w:t>
                          </w:r>
                        </w:p>
                        <w:p w14:paraId="13CA8DBC" w14:textId="77777777" w:rsidR="0028130F" w:rsidRPr="0026127D" w:rsidRDefault="005662EF" w:rsidP="00EB19A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13CA8DBD" w14:textId="77777777" w:rsidR="0028130F" w:rsidRPr="0026127D" w:rsidRDefault="005662EF" w:rsidP="00EB19A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13CA8DBE" w14:textId="77777777" w:rsidR="0028130F" w:rsidRPr="0026127D" w:rsidRDefault="0028130F" w:rsidP="00EB19AD">
                          <w:pPr>
                            <w:pStyle w:val="Kontaktdaten"/>
                          </w:pPr>
                        </w:p>
                        <w:p w14:paraId="13CA8DBF" w14:textId="77777777" w:rsidR="0028130F" w:rsidRPr="00EB19AD" w:rsidRDefault="005662EF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Phon</w:t>
                          </w:r>
                          <w:r>
                            <w:rPr>
                              <w:lang w:val="en-US"/>
                            </w:rPr>
                            <w:t>e</w:t>
                          </w:r>
                          <w:r w:rsidRPr="00EB19AD">
                            <w:rPr>
                              <w:lang w:val="en-US"/>
                            </w:rPr>
                            <w:t xml:space="preserve">: +49 7142 78-0 </w:t>
                          </w:r>
                        </w:p>
                        <w:p w14:paraId="13CA8DC0" w14:textId="77777777" w:rsidR="0028130F" w:rsidRPr="00EB19AD" w:rsidRDefault="005662EF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13CA8DC1" w14:textId="77777777" w:rsidR="0028130F" w:rsidRPr="00EB19AD" w:rsidRDefault="0028130F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</w:p>
                        <w:p w14:paraId="13CA8DC2" w14:textId="77777777" w:rsidR="0028130F" w:rsidRPr="00EB19AD" w:rsidRDefault="005662EF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13CA8DC3" w14:textId="77777777" w:rsidR="0028130F" w:rsidRPr="00EB19AD" w:rsidRDefault="005662EF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CA8DAD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3CA8DBB" w14:textId="77777777" w:rsidR="0028130F" w:rsidRPr="0026127D" w:rsidRDefault="005662EF" w:rsidP="00EB19AD">
                    <w:pPr>
                      <w:pStyle w:val="Kontaktdaten"/>
                      <w:rPr>
                        <w:rStyle w:val="Fettung"/>
                        <w:bCs/>
                      </w:rPr>
                    </w:pPr>
                    <w:r w:rsidRPr="0026127D">
                      <w:rPr>
                        <w:rStyle w:val="Fettung"/>
                        <w:bCs/>
                      </w:rPr>
                      <w:t>Dürr Systems AG</w:t>
                    </w:r>
                  </w:p>
                  <w:p w14:paraId="13CA8DBC" w14:textId="77777777" w:rsidR="0028130F" w:rsidRPr="0026127D" w:rsidRDefault="005662EF" w:rsidP="00EB19A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13CA8DBD" w14:textId="77777777" w:rsidR="0028130F" w:rsidRPr="0026127D" w:rsidRDefault="005662EF" w:rsidP="00EB19A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13CA8DBE" w14:textId="77777777" w:rsidR="0028130F" w:rsidRPr="0026127D" w:rsidRDefault="0028130F" w:rsidP="00EB19AD">
                    <w:pPr>
                      <w:pStyle w:val="Kontaktdaten"/>
                    </w:pPr>
                  </w:p>
                  <w:p w14:paraId="13CA8DBF" w14:textId="77777777" w:rsidR="0028130F" w:rsidRPr="00EB19AD" w:rsidRDefault="005662EF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Phon</w:t>
                    </w:r>
                    <w:r>
                      <w:rPr>
                        <w:lang w:val="en-US"/>
                      </w:rPr>
                      <w:t>e</w:t>
                    </w:r>
                    <w:r w:rsidRPr="00EB19AD">
                      <w:rPr>
                        <w:lang w:val="en-US"/>
                      </w:rPr>
                      <w:t xml:space="preserve">: +49 7142 78-0 </w:t>
                    </w:r>
                  </w:p>
                  <w:p w14:paraId="13CA8DC0" w14:textId="77777777" w:rsidR="0028130F" w:rsidRPr="00EB19AD" w:rsidRDefault="005662EF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Fax: +49 7142 78-2107 </w:t>
                    </w:r>
                  </w:p>
                  <w:p w14:paraId="13CA8DC1" w14:textId="77777777" w:rsidR="0028130F" w:rsidRPr="00EB19AD" w:rsidRDefault="0028130F" w:rsidP="00EB19AD">
                    <w:pPr>
                      <w:pStyle w:val="Kontaktdaten"/>
                      <w:rPr>
                        <w:lang w:val="en-US"/>
                      </w:rPr>
                    </w:pPr>
                  </w:p>
                  <w:p w14:paraId="13CA8DC2" w14:textId="77777777" w:rsidR="0028130F" w:rsidRPr="00EB19AD" w:rsidRDefault="005662EF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info@durr.com </w:t>
                    </w:r>
                  </w:p>
                  <w:p w14:paraId="13CA8DC3" w14:textId="77777777" w:rsidR="0028130F" w:rsidRPr="00EB19AD" w:rsidRDefault="005662EF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rPr>
        <w:lang w:val="pt-BR" w:eastAsia="pt-BR"/>
      </w:rPr>
      <w:drawing>
        <wp:anchor distT="0" distB="0" distL="114300" distR="114300" simplePos="0" relativeHeight="251661312" behindDoc="0" locked="1" layoutInCell="1" allowOverlap="1" wp14:anchorId="13CA8DAF" wp14:editId="13CA8DB0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CA8DA6" w14:textId="77777777" w:rsidR="0028130F" w:rsidRPr="005837F9" w:rsidRDefault="005662EF" w:rsidP="005218C8">
    <w:pPr>
      <w:pStyle w:val="Kopfzeile"/>
    </w:pPr>
    <w:r>
      <w:rPr>
        <w:lang w:val="pt-BR" w:eastAsia="pt-BR"/>
      </w:rPr>
      <w:drawing>
        <wp:anchor distT="0" distB="0" distL="114300" distR="114300" simplePos="0" relativeHeight="251660288" behindDoc="0" locked="0" layoutInCell="1" allowOverlap="1" wp14:anchorId="13CA8DB3" wp14:editId="13CA8DB4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rPr>
        <w:lang w:val="pt-BR" w:eastAsia="pt-BR"/>
      </w:rPr>
      <w:drawing>
        <wp:anchor distT="0" distB="0" distL="114300" distR="114300" simplePos="0" relativeHeight="251659264" behindDoc="0" locked="1" layoutInCell="1" allowOverlap="1" wp14:anchorId="13CA8DB5" wp14:editId="13CA8DB6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3CA8DA7" w14:textId="77777777" w:rsidR="0028130F" w:rsidRDefault="0028130F" w:rsidP="005218C8">
    <w:pPr>
      <w:pStyle w:val="Kopfzeile"/>
    </w:pPr>
  </w:p>
  <w:p w14:paraId="13CA8DA8" w14:textId="77777777" w:rsidR="0028130F" w:rsidRDefault="0028130F" w:rsidP="005218C8">
    <w:pPr>
      <w:pStyle w:val="Kopfzeile"/>
    </w:pPr>
  </w:p>
  <w:p w14:paraId="13CA8DA9" w14:textId="77777777" w:rsidR="0028130F" w:rsidRDefault="0028130F" w:rsidP="005218C8">
    <w:pPr>
      <w:pStyle w:val="Kopfzeile"/>
    </w:pPr>
  </w:p>
  <w:p w14:paraId="13CA8DAA" w14:textId="77777777" w:rsidR="0028130F" w:rsidRDefault="0028130F" w:rsidP="00D9165E"/>
  <w:p w14:paraId="13CA8DAB" w14:textId="77777777" w:rsidR="0028130F" w:rsidRDefault="005662EF" w:rsidP="00D9165E">
    <w:r w:rsidRPr="005218C8"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13CA8DB7" wp14:editId="13CA8DB8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CA8DC5" w14:textId="77777777" w:rsidR="0028130F" w:rsidRPr="0026127D" w:rsidRDefault="005662EF" w:rsidP="0026127D">
                          <w:pPr>
                            <w:pStyle w:val="Kontaktdaten"/>
                            <w:rPr>
                              <w:rStyle w:val="Fettung"/>
                              <w:bCs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</w:rPr>
                            <w:t>Dürr Systems AG</w:t>
                          </w:r>
                        </w:p>
                        <w:p w14:paraId="13CA8DC6" w14:textId="77777777" w:rsidR="0028130F" w:rsidRPr="0026127D" w:rsidRDefault="005662EF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13CA8DC7" w14:textId="77777777" w:rsidR="0028130F" w:rsidRPr="0026127D" w:rsidRDefault="005662EF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13CA8DC8" w14:textId="77777777" w:rsidR="0028130F" w:rsidRPr="0026127D" w:rsidRDefault="0028130F" w:rsidP="0026127D">
                          <w:pPr>
                            <w:pStyle w:val="Kontaktdaten"/>
                          </w:pPr>
                        </w:p>
                        <w:p w14:paraId="13CA8DC9" w14:textId="77777777" w:rsidR="0028130F" w:rsidRPr="00EB19AD" w:rsidRDefault="005662E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Phon</w:t>
                          </w:r>
                          <w:r>
                            <w:rPr>
                              <w:lang w:val="en-US"/>
                            </w:rPr>
                            <w:t>e</w:t>
                          </w:r>
                          <w:r w:rsidRPr="00EB19AD">
                            <w:rPr>
                              <w:lang w:val="en-US"/>
                            </w:rPr>
                            <w:t xml:space="preserve">: +49 7142 78-0 </w:t>
                          </w:r>
                        </w:p>
                        <w:p w14:paraId="13CA8DCA" w14:textId="77777777" w:rsidR="0028130F" w:rsidRPr="00EB19AD" w:rsidRDefault="005662E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13CA8DCB" w14:textId="77777777" w:rsidR="0028130F" w:rsidRPr="00EB19AD" w:rsidRDefault="0028130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</w:p>
                        <w:p w14:paraId="13CA8DCC" w14:textId="77777777" w:rsidR="0028130F" w:rsidRPr="00EB19AD" w:rsidRDefault="005662E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13CA8DCD" w14:textId="77777777" w:rsidR="0028130F" w:rsidRPr="00EB19AD" w:rsidRDefault="005662E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CA8DB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9" type="#_x0000_t202" style="position:absolute;margin-left:479.6pt;margin-top:320.4pt;width:99.2pt;height:480.2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+OIEQIAACQEAAAOAAAAZHJzL2Uyb0RvYy54bWysU8Fu2zAMvQ/YPwi6L3bSLeiMOEXWIsOA&#10;oC2QDj0rshQbkEWNUmJnXz9KjpOh22mYDzIlUo/ke9Tirm8NOyr0DdiSTyc5Z8pKqBq7L/n3l/WH&#10;W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f779SBvCya7XHfrwVUHLolFyJF0SXeK4&#10;8WEIHUNiNgvrxpikjbGsI9SbT3m6cPEQuLGU41pstEK/61lTlfxmbGQH1Yn6Qxik906uG6phI3x4&#10;FkhaU900v+GJFm2AcsHZ4qwG/Pm38xhPEpCXs45mp+T+x0Gg4sx8syROHLTRwNHYjYY9tPdA4zil&#10;l+FkMukCBjOaGqF9pbFexSzkElZSrpLvRvM+DBNMz0Kq1SoF0Tg5ETZ262SEjixGRl/6V4HuTHsg&#10;xR5hnCpRvGF/iB34Xx0C6CZJE3kdWDzTTaOYxD0/mzjrv+9T1PVxL38B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AD3+OI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13CA8DC5" w14:textId="77777777" w:rsidR="0028130F" w:rsidRPr="0026127D" w:rsidRDefault="005662EF" w:rsidP="0026127D">
                    <w:pPr>
                      <w:pStyle w:val="Kontaktdaten"/>
                      <w:rPr>
                        <w:rStyle w:val="Fettung"/>
                        <w:bCs/>
                      </w:rPr>
                    </w:pPr>
                    <w:r w:rsidRPr="0026127D">
                      <w:rPr>
                        <w:rStyle w:val="Fettung"/>
                        <w:bCs/>
                      </w:rPr>
                      <w:t>Dürr Systems AG</w:t>
                    </w:r>
                  </w:p>
                  <w:p w14:paraId="13CA8DC6" w14:textId="77777777" w:rsidR="0028130F" w:rsidRPr="0026127D" w:rsidRDefault="005662EF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13CA8DC7" w14:textId="77777777" w:rsidR="0028130F" w:rsidRPr="0026127D" w:rsidRDefault="005662EF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13CA8DC8" w14:textId="77777777" w:rsidR="0028130F" w:rsidRPr="0026127D" w:rsidRDefault="0028130F" w:rsidP="0026127D">
                    <w:pPr>
                      <w:pStyle w:val="Kontaktdaten"/>
                    </w:pPr>
                  </w:p>
                  <w:p w14:paraId="13CA8DC9" w14:textId="77777777" w:rsidR="0028130F" w:rsidRPr="00EB19AD" w:rsidRDefault="005662EF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Phon</w:t>
                    </w:r>
                    <w:r>
                      <w:rPr>
                        <w:lang w:val="en-US"/>
                      </w:rPr>
                      <w:t>e</w:t>
                    </w:r>
                    <w:r w:rsidRPr="00EB19AD">
                      <w:rPr>
                        <w:lang w:val="en-US"/>
                      </w:rPr>
                      <w:t xml:space="preserve">: +49 7142 78-0 </w:t>
                    </w:r>
                  </w:p>
                  <w:p w14:paraId="13CA8DCA" w14:textId="77777777" w:rsidR="0028130F" w:rsidRPr="00EB19AD" w:rsidRDefault="005662EF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Fax: +49 7142 78-2107 </w:t>
                    </w:r>
                  </w:p>
                  <w:p w14:paraId="13CA8DCB" w14:textId="77777777" w:rsidR="0028130F" w:rsidRPr="00EB19AD" w:rsidRDefault="0028130F" w:rsidP="0026127D">
                    <w:pPr>
                      <w:pStyle w:val="Kontaktdaten"/>
                      <w:rPr>
                        <w:lang w:val="en-US"/>
                      </w:rPr>
                    </w:pPr>
                  </w:p>
                  <w:p w14:paraId="13CA8DCC" w14:textId="77777777" w:rsidR="0028130F" w:rsidRPr="00EB19AD" w:rsidRDefault="005662EF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info@durr.com </w:t>
                    </w:r>
                  </w:p>
                  <w:p w14:paraId="13CA8DCD" w14:textId="77777777" w:rsidR="0028130F" w:rsidRPr="00EB19AD" w:rsidRDefault="005662EF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75342567">
    <w:abstractNumId w:val="1"/>
  </w:num>
  <w:num w:numId="2" w16cid:durableId="15933981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75E"/>
    <w:rsid w:val="000B4451"/>
    <w:rsid w:val="000C175E"/>
    <w:rsid w:val="000D4017"/>
    <w:rsid w:val="000D41FB"/>
    <w:rsid w:val="000D5469"/>
    <w:rsid w:val="00113274"/>
    <w:rsid w:val="00131295"/>
    <w:rsid w:val="00157716"/>
    <w:rsid w:val="001F2A17"/>
    <w:rsid w:val="0028130F"/>
    <w:rsid w:val="00333566"/>
    <w:rsid w:val="003D71A0"/>
    <w:rsid w:val="003F4193"/>
    <w:rsid w:val="00451DBA"/>
    <w:rsid w:val="004641B9"/>
    <w:rsid w:val="0047541C"/>
    <w:rsid w:val="0049074C"/>
    <w:rsid w:val="00496CD3"/>
    <w:rsid w:val="005007DD"/>
    <w:rsid w:val="0052303A"/>
    <w:rsid w:val="005436C8"/>
    <w:rsid w:val="005662EF"/>
    <w:rsid w:val="00593FEA"/>
    <w:rsid w:val="005A4237"/>
    <w:rsid w:val="005D0597"/>
    <w:rsid w:val="005D1C3C"/>
    <w:rsid w:val="00604531"/>
    <w:rsid w:val="00612799"/>
    <w:rsid w:val="006915DE"/>
    <w:rsid w:val="007124EE"/>
    <w:rsid w:val="00737A3F"/>
    <w:rsid w:val="00916144"/>
    <w:rsid w:val="00956028"/>
    <w:rsid w:val="00A21F9A"/>
    <w:rsid w:val="00A52083"/>
    <w:rsid w:val="00A850D7"/>
    <w:rsid w:val="00AA6AF1"/>
    <w:rsid w:val="00AA71D4"/>
    <w:rsid w:val="00BA60B3"/>
    <w:rsid w:val="00C70D24"/>
    <w:rsid w:val="00CD3F32"/>
    <w:rsid w:val="00CE2EDB"/>
    <w:rsid w:val="00D0080E"/>
    <w:rsid w:val="00D57B13"/>
    <w:rsid w:val="00DA5BC0"/>
    <w:rsid w:val="00DB2948"/>
    <w:rsid w:val="00E46DCF"/>
    <w:rsid w:val="00E93401"/>
    <w:rsid w:val="00F20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CA8D67"/>
  <w15:chartTrackingRefBased/>
  <w15:docId w15:val="{A96DFCBD-1B2F-4D34-B99E-D9062FD3D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C175E"/>
    <w:pPr>
      <w:tabs>
        <w:tab w:val="left" w:pos="3572"/>
      </w:tabs>
      <w:spacing w:after="0" w:line="330" w:lineRule="atLeast"/>
    </w:pPr>
    <w:rPr>
      <w:rFonts w:cs="Times New Roman (Textkörper CS)"/>
      <w:color w:val="000000"/>
      <w:szCs w:val="24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Fuzeile"/>
    <w:link w:val="KopfzeileZchn"/>
    <w:uiPriority w:val="99"/>
    <w:unhideWhenUsed/>
    <w:rsid w:val="000C175E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C175E"/>
    <w:rPr>
      <w:rFonts w:cs="Times New Roman (Textkörper CS)"/>
      <w:b/>
      <w:bCs/>
      <w:noProof/>
      <w:color w:val="000000"/>
      <w:sz w:val="14"/>
      <w:szCs w:val="24"/>
      <w:lang w:val="de-DE" w:eastAsia="de-DE"/>
    </w:rPr>
  </w:style>
  <w:style w:type="paragraph" w:styleId="Fuzeile">
    <w:name w:val="footer"/>
    <w:basedOn w:val="Standard"/>
    <w:link w:val="FuzeileZchn"/>
    <w:uiPriority w:val="99"/>
    <w:unhideWhenUsed/>
    <w:rsid w:val="000C175E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0C175E"/>
    <w:rPr>
      <w:rFonts w:cs="Times New Roman (Textkörper CS)"/>
      <w:b/>
      <w:bCs/>
      <w:noProof/>
      <w:color w:val="000000"/>
      <w:sz w:val="14"/>
      <w:szCs w:val="24"/>
      <w:lang w:val="de-DE" w:eastAsia="de-DE"/>
    </w:rPr>
  </w:style>
  <w:style w:type="character" w:customStyle="1" w:styleId="Fettung">
    <w:name w:val="Fettung"/>
    <w:basedOn w:val="Absatz-Standardschriftart"/>
    <w:uiPriority w:val="1"/>
    <w:qFormat/>
    <w:rsid w:val="000C175E"/>
    <w:rPr>
      <w:b/>
      <w:spacing w:val="-2"/>
      <w:w w:val="101"/>
    </w:rPr>
  </w:style>
  <w:style w:type="paragraph" w:customStyle="1" w:styleId="Titel-Headline">
    <w:name w:val="Titel-Headline"/>
    <w:basedOn w:val="Standard"/>
    <w:qFormat/>
    <w:rsid w:val="000C175E"/>
    <w:pPr>
      <w:spacing w:after="1340" w:line="720" w:lineRule="atLeast"/>
    </w:pPr>
    <w:rPr>
      <w:b/>
      <w:color w:val="5B9BD5" w:themeColor="accent1"/>
      <w:sz w:val="60"/>
    </w:rPr>
  </w:style>
  <w:style w:type="paragraph" w:customStyle="1" w:styleId="Flietext">
    <w:name w:val="Fließtext"/>
    <w:basedOn w:val="Standard"/>
    <w:qFormat/>
    <w:rsid w:val="000C175E"/>
  </w:style>
  <w:style w:type="paragraph" w:customStyle="1" w:styleId="Abbildung">
    <w:name w:val="Abbildung"/>
    <w:basedOn w:val="Flietext"/>
    <w:next w:val="Flietext"/>
    <w:rsid w:val="000C175E"/>
    <w:pPr>
      <w:spacing w:before="200" w:after="500" w:line="240" w:lineRule="auto"/>
    </w:pPr>
    <w:rPr>
      <w:sz w:val="17"/>
    </w:rPr>
  </w:style>
  <w:style w:type="character" w:styleId="Hyperlink">
    <w:name w:val="Hyperlink"/>
    <w:basedOn w:val="Absatz-Standardschriftart"/>
    <w:uiPriority w:val="99"/>
    <w:unhideWhenUsed/>
    <w:rsid w:val="000C175E"/>
    <w:rPr>
      <w:color w:val="0563C1" w:themeColor="hyperlink"/>
      <w:u w:val="single"/>
    </w:rPr>
  </w:style>
  <w:style w:type="paragraph" w:customStyle="1" w:styleId="Kontaktdaten">
    <w:name w:val="Kontaktdaten"/>
    <w:basedOn w:val="Standard"/>
    <w:link w:val="KontaktdatenZchn"/>
    <w:rsid w:val="000C175E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0C175E"/>
    <w:rPr>
      <w:rFonts w:cs="Times New Roman (Textkörper CS)"/>
      <w:color w:val="3E3D40"/>
      <w:spacing w:val="2"/>
      <w:sz w:val="14"/>
      <w:szCs w:val="24"/>
      <w:lang w:val="de-DE"/>
    </w:rPr>
  </w:style>
  <w:style w:type="paragraph" w:customStyle="1" w:styleId="Linie">
    <w:name w:val="Linie"/>
    <w:basedOn w:val="Standard"/>
    <w:qFormat/>
    <w:rsid w:val="000C175E"/>
    <w:pPr>
      <w:spacing w:after="60" w:line="240" w:lineRule="auto"/>
    </w:pPr>
    <w:rPr>
      <w:b/>
      <w:sz w:val="34"/>
      <w:szCs w:val="30"/>
    </w:rPr>
  </w:style>
  <w:style w:type="paragraph" w:customStyle="1" w:styleId="Dachzeile">
    <w:name w:val="Dachzeile"/>
    <w:basedOn w:val="Standard"/>
    <w:qFormat/>
    <w:rsid w:val="000C175E"/>
    <w:pPr>
      <w:spacing w:after="200" w:line="260" w:lineRule="atLeast"/>
    </w:pPr>
    <w:rPr>
      <w:b/>
      <w:sz w:val="20"/>
      <w:szCs w:val="30"/>
    </w:rPr>
  </w:style>
  <w:style w:type="paragraph" w:customStyle="1" w:styleId="paragraph">
    <w:name w:val="paragraph"/>
    <w:basedOn w:val="Standard"/>
    <w:rsid w:val="000C175E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KeinLeerraum">
    <w:name w:val="No Spacing"/>
    <w:basedOn w:val="Standard"/>
    <w:uiPriority w:val="1"/>
    <w:qFormat/>
    <w:rsid w:val="00916144"/>
    <w:pPr>
      <w:tabs>
        <w:tab w:val="clear" w:pos="3572"/>
      </w:tabs>
      <w:spacing w:line="240" w:lineRule="auto"/>
    </w:pPr>
    <w:rPr>
      <w:rFonts w:ascii="Calibri" w:hAnsi="Calibri" w:cs="Calibri"/>
      <w:szCs w:val="22"/>
      <w:lang w:val="pt-BR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A60B3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A60B3"/>
    <w:rPr>
      <w:rFonts w:ascii="Segoe UI" w:hAnsi="Segoe UI" w:cs="Segoe UI"/>
      <w:color w:val="000000"/>
      <w:sz w:val="18"/>
      <w:szCs w:val="18"/>
      <w:lang w:val="de-DE"/>
    </w:rPr>
  </w:style>
  <w:style w:type="paragraph" w:styleId="Listenabsatz">
    <w:name w:val="List Paragraph"/>
    <w:basedOn w:val="Standard"/>
    <w:uiPriority w:val="34"/>
    <w:qFormat/>
    <w:rsid w:val="000D41FB"/>
    <w:pPr>
      <w:ind w:left="720"/>
      <w:contextualSpacing/>
    </w:pPr>
  </w:style>
  <w:style w:type="character" w:customStyle="1" w:styleId="normaltextrun">
    <w:name w:val="normaltextrun"/>
    <w:basedOn w:val="Absatz-Standardschriftart"/>
    <w:rsid w:val="000D41FB"/>
  </w:style>
  <w:style w:type="character" w:styleId="Kommentarzeichen">
    <w:name w:val="annotation reference"/>
    <w:basedOn w:val="Absatz-Standardschriftart"/>
    <w:uiPriority w:val="99"/>
    <w:semiHidden/>
    <w:unhideWhenUsed/>
    <w:rsid w:val="006915D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915D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915DE"/>
    <w:rPr>
      <w:rFonts w:cs="Times New Roman (Textkörper CS)"/>
      <w:color w:val="000000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915D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915DE"/>
    <w:rPr>
      <w:rFonts w:cs="Times New Roman (Textkörper CS)"/>
      <w:b/>
      <w:bCs/>
      <w:color w:val="000000"/>
      <w:sz w:val="20"/>
      <w:szCs w:val="20"/>
      <w:lang w:val="de-DE"/>
    </w:rPr>
  </w:style>
  <w:style w:type="paragraph" w:styleId="berarbeitung">
    <w:name w:val="Revision"/>
    <w:hidden/>
    <w:uiPriority w:val="99"/>
    <w:semiHidden/>
    <w:rsid w:val="006915DE"/>
    <w:pPr>
      <w:spacing w:after="0" w:line="240" w:lineRule="auto"/>
    </w:pPr>
    <w:rPr>
      <w:rFonts w:cs="Times New Roman (Textkörper CS)"/>
      <w:color w:val="000000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9C4AAEE5CA4C43BD47AD7EA6AEB713" ma:contentTypeVersion="19" ma:contentTypeDescription="Create a new document." ma:contentTypeScope="" ma:versionID="7b4fce8a524b405c279ef8d4df16b511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193a3960e31760da9241d8b4685adeca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95bc305a-b46b-4a41-8e4f-996452a10042" ContentTypeId="0x0101" PreviousValue="false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Props1.xml><?xml version="1.0" encoding="utf-8"?>
<ds:datastoreItem xmlns:ds="http://schemas.openxmlformats.org/officeDocument/2006/customXml" ds:itemID="{6C7BD50B-9971-4EDE-BC47-0B8BD8CFD965}"/>
</file>

<file path=customXml/itemProps2.xml><?xml version="1.0" encoding="utf-8"?>
<ds:datastoreItem xmlns:ds="http://schemas.openxmlformats.org/officeDocument/2006/customXml" ds:itemID="{98FF0C21-2E11-4C8A-8533-6C1590013048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5B4262BC-0967-4F0E-9B67-B6DA01C6BC0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A30608B-B8A5-4821-A644-AA13A6E8A00D}">
  <ds:schemaRefs>
    <ds:schemaRef ds:uri="http://schemas.microsoft.com/office/2006/metadata/properties"/>
    <ds:schemaRef ds:uri="http://schemas.microsoft.com/office/infopath/2007/PartnerControls"/>
    <ds:schemaRef ds:uri="b9690099-d76a-48ab-8f1a-818f9800aa0d"/>
    <ds:schemaRef ds:uri="9684edc7-81a1-4e9e-9d45-aa521b5ebbb7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1212</Words>
  <Characters>7640</Characters>
  <Application>Microsoft Office Word</Application>
  <DocSecurity>0</DocSecurity>
  <Lines>63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Sousa</dc:creator>
  <cp:keywords/>
  <dc:description/>
  <cp:lastModifiedBy>Goerlich, Emilia</cp:lastModifiedBy>
  <cp:revision>14</cp:revision>
  <dcterms:created xsi:type="dcterms:W3CDTF">2024-10-16T20:58:00Z</dcterms:created>
  <dcterms:modified xsi:type="dcterms:W3CDTF">2024-10-18T06:27:00Z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55d0de55,7bb1f274,43f86b53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2024-10-16T20:58:27Z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7cff165c-57f6-4de7-9670-ad2ce1dde6bf</vt:lpwstr>
  </property>
  <property fmtid="{D5CDD505-2E9C-101B-9397-08002B2CF9AE}" pid="13" name="MSIP_Label_bf6de623-ba0c-4b2b-a216-a4bd6e5a0b3a_ContentBits">
    <vt:lpwstr>2</vt:lpwstr>
  </property>
</Properties>
</file>