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0486E63D" w:rsidR="00EB19AD" w:rsidRPr="009000BC" w:rsidRDefault="00D34CE1" w:rsidP="00EB19AD">
      <w:pPr>
        <w:pStyle w:val="Titel-Headline"/>
      </w:pPr>
      <w:bookmarkStart w:id="0" w:name="Untertitel"/>
      <w:r>
        <w:t>Nota de prensa</w:t>
      </w:r>
    </w:p>
    <w:p w14:paraId="5FE12E56" w14:textId="77777777" w:rsidR="00CE71C0" w:rsidRPr="009000BC"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http://schemas.openxmlformats.org/drawingml/2006/main" xmlns:pic="http://schemas.openxmlformats.org/drawingml/2006/picture" xmlns:a14="http://schemas.microsoft.com/office/drawing/2010/main">
            <w:pict w14:anchorId="1C43DF0B">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60D61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02477321" w14:textId="15C6C7FF" w:rsidR="009000BC" w:rsidRPr="009000BC" w:rsidRDefault="00FD3E74" w:rsidP="009000BC">
      <w:pPr>
        <w:pStyle w:val="Dachzeile"/>
      </w:pPr>
      <w:r>
        <w:rPr>
          <w:rFonts w:ascii="Arial" w:hAnsi="Arial"/>
        </w:rPr>
        <w:t xml:space="preserve">Primer </w:t>
      </w:r>
      <w:r w:rsidR="006B141E">
        <w:rPr>
          <w:rFonts w:ascii="Arial" w:hAnsi="Arial"/>
        </w:rPr>
        <w:t xml:space="preserve">pedido </w:t>
      </w:r>
      <w:r>
        <w:rPr>
          <w:rFonts w:ascii="Arial" w:hAnsi="Arial"/>
        </w:rPr>
        <w:t xml:space="preserve">de BYD para Dürr Systems AG en el </w:t>
      </w:r>
      <w:r w:rsidR="00CE0D0F">
        <w:rPr>
          <w:rFonts w:ascii="Arial" w:hAnsi="Arial"/>
        </w:rPr>
        <w:t xml:space="preserve">sector </w:t>
      </w:r>
      <w:r>
        <w:rPr>
          <w:rFonts w:ascii="Arial" w:hAnsi="Arial"/>
        </w:rPr>
        <w:t xml:space="preserve">de </w:t>
      </w:r>
      <w:r w:rsidR="006B141E">
        <w:rPr>
          <w:rFonts w:ascii="Arial" w:hAnsi="Arial"/>
        </w:rPr>
        <w:t xml:space="preserve">vehículos para </w:t>
      </w:r>
      <w:r>
        <w:rPr>
          <w:rFonts w:ascii="Arial" w:hAnsi="Arial"/>
        </w:rPr>
        <w:t>pasajeros</w:t>
      </w:r>
      <w:r>
        <w:t xml:space="preserve"> </w:t>
      </w:r>
    </w:p>
    <w:p w14:paraId="21E3D425" w14:textId="491806AD" w:rsidR="00A624FA" w:rsidRPr="003E0362" w:rsidRDefault="00985A30" w:rsidP="00064547">
      <w:pPr>
        <w:pStyle w:val="Titel-Subline"/>
      </w:pPr>
      <w:r>
        <w:t>Dürr equipa la primera planta BYD en Europa con tecnología de pintura sostenible</w:t>
      </w:r>
    </w:p>
    <w:p w14:paraId="5449D674" w14:textId="0AA09549" w:rsidR="00A60DC6" w:rsidRPr="00A60DC6" w:rsidRDefault="007F4383" w:rsidP="00FA2184">
      <w:pPr>
        <w:pStyle w:val="Flietext"/>
        <w:rPr>
          <w:rStyle w:val="Fettung"/>
        </w:rPr>
      </w:pPr>
      <w:r w:rsidRPr="00FB7209">
        <w:rPr>
          <w:rStyle w:val="normaltextrun"/>
          <w:b/>
          <w:bCs/>
          <w:shd w:val="clear" w:color="auto" w:fill="FFFFFF"/>
        </w:rPr>
        <w:t xml:space="preserve">Querétaro, </w:t>
      </w:r>
      <w:r w:rsidR="00FB7209" w:rsidRPr="00FB7209">
        <w:rPr>
          <w:rStyle w:val="normaltextrun"/>
          <w:b/>
          <w:bCs/>
          <w:shd w:val="clear" w:color="auto" w:fill="FFFFFF"/>
        </w:rPr>
        <w:t>13</w:t>
      </w:r>
      <w:r w:rsidRPr="00FB7209">
        <w:rPr>
          <w:rStyle w:val="normaltextrun"/>
          <w:b/>
          <w:bCs/>
          <w:shd w:val="clear" w:color="auto" w:fill="FFFFFF"/>
        </w:rPr>
        <w:t xml:space="preserve"> de </w:t>
      </w:r>
      <w:r w:rsidR="00FB7209" w:rsidRPr="00FB7209">
        <w:rPr>
          <w:rStyle w:val="normaltextrun"/>
          <w:b/>
          <w:bCs/>
          <w:shd w:val="clear" w:color="auto" w:fill="FFFFFF"/>
        </w:rPr>
        <w:t>enero</w:t>
      </w:r>
      <w:r w:rsidRPr="00FB7209">
        <w:rPr>
          <w:rStyle w:val="normaltextrun"/>
          <w:b/>
          <w:bCs/>
          <w:shd w:val="clear" w:color="auto" w:fill="FFFFFF"/>
        </w:rPr>
        <w:t xml:space="preserve"> de </w:t>
      </w:r>
      <w:r w:rsidR="00FB7209" w:rsidRPr="00FB7209">
        <w:rPr>
          <w:rStyle w:val="normaltextrun"/>
          <w:b/>
          <w:bCs/>
          <w:shd w:val="clear" w:color="auto" w:fill="FFFFFF"/>
        </w:rPr>
        <w:t>2025</w:t>
      </w:r>
      <w:r w:rsidR="006B141E">
        <w:rPr>
          <w:rStyle w:val="normaltextrun"/>
          <w:b/>
          <w:bCs/>
          <w:shd w:val="clear" w:color="auto" w:fill="FFFFFF"/>
        </w:rPr>
        <w:t xml:space="preserve"> </w:t>
      </w:r>
      <w:r w:rsidR="006B141E">
        <w:rPr>
          <w:rStyle w:val="Fettung"/>
        </w:rPr>
        <w:t>–</w:t>
      </w:r>
      <w:r w:rsidR="00303E9E">
        <w:rPr>
          <w:rStyle w:val="Fettung"/>
        </w:rPr>
        <w:t xml:space="preserve"> El fabricante chino de vehículos eléctricos </w:t>
      </w:r>
      <w:r w:rsidR="00303E9E">
        <w:rPr>
          <w:rStyle w:val="Textoennegrita"/>
        </w:rPr>
        <w:t xml:space="preserve">BYD Auto Company Limited </w:t>
      </w:r>
      <w:r w:rsidR="00303E9E">
        <w:rPr>
          <w:rStyle w:val="Fettung"/>
        </w:rPr>
        <w:t xml:space="preserve">está construyendo su primera planta europea de </w:t>
      </w:r>
      <w:r w:rsidR="006B141E">
        <w:rPr>
          <w:rStyle w:val="Fettung"/>
        </w:rPr>
        <w:t>vehículos para</w:t>
      </w:r>
      <w:r w:rsidR="00303E9E">
        <w:rPr>
          <w:rStyle w:val="Fettung"/>
        </w:rPr>
        <w:t xml:space="preserve"> pasajeros. Para equiparlo con tecnología de</w:t>
      </w:r>
      <w:r w:rsidR="006B141E">
        <w:rPr>
          <w:rStyle w:val="Fettung"/>
        </w:rPr>
        <w:t xml:space="preserve"> aplicación de</w:t>
      </w:r>
      <w:r w:rsidR="00303E9E">
        <w:rPr>
          <w:rStyle w:val="Fettung"/>
        </w:rPr>
        <w:t xml:space="preserve"> pintura, BYD seleccionó a Dürr. En los próximos meses, la empresa alemana de ingeniería y plantas</w:t>
      </w:r>
      <w:r w:rsidR="006B141E">
        <w:rPr>
          <w:rStyle w:val="Fettung"/>
        </w:rPr>
        <w:t xml:space="preserve"> de pintura</w:t>
      </w:r>
      <w:r w:rsidR="00303E9E">
        <w:rPr>
          <w:rStyle w:val="Fettung"/>
        </w:rPr>
        <w:t xml:space="preserve"> enviará más de 120 robots a Hungría para </w:t>
      </w:r>
      <w:r w:rsidR="006B141E">
        <w:rPr>
          <w:rStyle w:val="Fettung"/>
        </w:rPr>
        <w:t xml:space="preserve">varias </w:t>
      </w:r>
      <w:r w:rsidR="00303E9E">
        <w:rPr>
          <w:rStyle w:val="Fettung"/>
        </w:rPr>
        <w:t xml:space="preserve">líneas de pintura. Estos robots, equipados con atomizadores EcoBell3, ofrecen una calidad excepcional y </w:t>
      </w:r>
      <w:r w:rsidR="006B141E">
        <w:rPr>
          <w:rStyle w:val="Fettung"/>
        </w:rPr>
        <w:t>fomentan un pintado</w:t>
      </w:r>
      <w:r w:rsidR="00303E9E">
        <w:rPr>
          <w:rStyle w:val="Fettung"/>
        </w:rPr>
        <w:t xml:space="preserve"> sostenible.</w:t>
      </w:r>
    </w:p>
    <w:p w14:paraId="3DC90810" w14:textId="77777777" w:rsidR="00A60DC6" w:rsidRPr="00A60DC6" w:rsidRDefault="00A60DC6" w:rsidP="00FA2184">
      <w:pPr>
        <w:pStyle w:val="Flietext"/>
        <w:rPr>
          <w:rStyle w:val="Fettung"/>
        </w:rPr>
      </w:pPr>
    </w:p>
    <w:p w14:paraId="0B223556" w14:textId="5F3EAFAF" w:rsidR="00FA45B8" w:rsidRDefault="00CC052D" w:rsidP="309A77AE">
      <w:pPr>
        <w:pStyle w:val="Flietext"/>
        <w:rPr>
          <w:rFonts w:cs="Arial"/>
        </w:rPr>
      </w:pPr>
      <w:r>
        <w:t xml:space="preserve">BYD Auto Company Limited es uno de los mayores fabricantes de vehículos de China y se encuentra entre los líderes del mercado en ventas de vehículos eléctricos. Ahora, la empresa está construyendo una </w:t>
      </w:r>
      <w:r>
        <w:rPr>
          <w:color w:val="auto"/>
        </w:rPr>
        <w:t>fábrica de automóviles</w:t>
      </w:r>
      <w:r>
        <w:t xml:space="preserve"> europea en </w:t>
      </w:r>
      <w:r>
        <w:rPr>
          <w:rFonts w:ascii="Arial" w:hAnsi="Arial"/>
        </w:rPr>
        <w:t>Szeged</w:t>
      </w:r>
      <w:r>
        <w:t xml:space="preserve">, Hungría, lo que la convierte en </w:t>
      </w:r>
      <w:r>
        <w:rPr>
          <w:rStyle w:val="ui-provider"/>
        </w:rPr>
        <w:t>uno de los primeros fabricantes de automóviles chinos en hacerlo</w:t>
      </w:r>
      <w:r>
        <w:t>. Para pintar sus “vehículos de nueva energía” (VNE), BYD se ha asociado con Dürr. Para este proyecto, D</w:t>
      </w:r>
      <w:r>
        <w:rPr>
          <w:rStyle w:val="Fettung"/>
          <w:b w:val="0"/>
        </w:rPr>
        <w:t>ü</w:t>
      </w:r>
      <w:r>
        <w:t xml:space="preserve">rr </w:t>
      </w:r>
      <w:r>
        <w:rPr>
          <w:rFonts w:ascii="Arial" w:hAnsi="Arial"/>
        </w:rPr>
        <w:t xml:space="preserve">suministrará e instalará </w:t>
      </w:r>
      <w:r>
        <w:rPr>
          <w:rFonts w:ascii="Arial" w:hAnsi="Arial"/>
          <w:color w:val="auto"/>
        </w:rPr>
        <w:t>más de 120</w:t>
      </w:r>
      <w:r>
        <w:rPr>
          <w:rFonts w:ascii="Arial" w:hAnsi="Arial"/>
          <w:color w:val="31A11F" w:themeColor="text2" w:themeShade="BF"/>
        </w:rPr>
        <w:t xml:space="preserve"> </w:t>
      </w:r>
      <w:r>
        <w:rPr>
          <w:rFonts w:ascii="Arial" w:hAnsi="Arial"/>
        </w:rPr>
        <w:t xml:space="preserve">robots de pintura y </w:t>
      </w:r>
      <w:r w:rsidR="00CE0D0F">
        <w:rPr>
          <w:rFonts w:ascii="Arial" w:hAnsi="Arial"/>
        </w:rPr>
        <w:t>manipulación</w:t>
      </w:r>
      <w:r>
        <w:rPr>
          <w:rFonts w:ascii="Arial" w:hAnsi="Arial"/>
        </w:rPr>
        <w:t xml:space="preserve">. </w:t>
      </w:r>
      <w:r>
        <w:t>“</w:t>
      </w:r>
      <w:r>
        <w:rPr>
          <w:rFonts w:ascii="Arial" w:hAnsi="Arial"/>
        </w:rPr>
        <w:t xml:space="preserve">Como líder mundial del mercado </w:t>
      </w:r>
      <w:r w:rsidR="00CE0D0F">
        <w:rPr>
          <w:rFonts w:ascii="Arial" w:hAnsi="Arial"/>
        </w:rPr>
        <w:t xml:space="preserve">en plantas de </w:t>
      </w:r>
      <w:r>
        <w:rPr>
          <w:rFonts w:ascii="Arial" w:hAnsi="Arial"/>
        </w:rPr>
        <w:t xml:space="preserve">pintura para automóviles, Dürr es el socio adecuado para implementar proyectos de este tamaño con éxito y en el plazo previsto. No fue solo nuestra excelente tecnología lo que convenció a BYD, sino también nuestra experiencia en Hungría, donde ya hemos completado </w:t>
      </w:r>
      <w:r w:rsidR="00CE0D0F">
        <w:rPr>
          <w:rFonts w:ascii="Arial" w:hAnsi="Arial"/>
        </w:rPr>
        <w:t xml:space="preserve">varios </w:t>
      </w:r>
      <w:r>
        <w:rPr>
          <w:rFonts w:ascii="Arial" w:hAnsi="Arial"/>
        </w:rPr>
        <w:t xml:space="preserve">proyectos”, explica el </w:t>
      </w:r>
      <w:r>
        <w:t xml:space="preserve">Dr. Lars Friedrich, </w:t>
      </w:r>
      <w:r w:rsidR="00F0346C" w:rsidRPr="001B48CA">
        <w:t xml:space="preserve">CEO </w:t>
      </w:r>
      <w:r w:rsidR="00F0346C" w:rsidRPr="001B48CA">
        <w:lastRenderedPageBreak/>
        <w:t>Automoti</w:t>
      </w:r>
      <w:r w:rsidR="00FE32C0">
        <w:t>zación</w:t>
      </w:r>
      <w:r w:rsidR="00F0346C">
        <w:t xml:space="preserve"> </w:t>
      </w:r>
      <w:r>
        <w:t xml:space="preserve">de Dürr. Este es el primer pedido que la compañía recibe del fabricante de automóviles chino en el </w:t>
      </w:r>
      <w:r w:rsidR="00CE0D0F">
        <w:t>sector de vehículos para</w:t>
      </w:r>
      <w:r>
        <w:t xml:space="preserve"> pasajeros. Dürr Systems AG fue auditado exhaustivamente con éxito por BYD antes de ser considerado como proveedor.</w:t>
      </w:r>
    </w:p>
    <w:p w14:paraId="0577B503" w14:textId="3A64CE47" w:rsidR="00243F93" w:rsidRDefault="00243F93" w:rsidP="0026127D">
      <w:pPr>
        <w:pStyle w:val="Flietext"/>
        <w:rPr>
          <w:rFonts w:ascii="Arial" w:hAnsi="Arial" w:cs="Arial"/>
          <w:szCs w:val="20"/>
        </w:rPr>
      </w:pPr>
    </w:p>
    <w:p w14:paraId="49F807A6" w14:textId="21515CC8" w:rsidR="0026127D" w:rsidRPr="00DE5B34" w:rsidRDefault="00DE5B34" w:rsidP="0026127D">
      <w:pPr>
        <w:pStyle w:val="Flietext"/>
        <w:rPr>
          <w:rStyle w:val="Fettung"/>
        </w:rPr>
      </w:pPr>
      <w:r>
        <w:rPr>
          <w:rStyle w:val="Fettung"/>
        </w:rPr>
        <w:t>Última generación de robots para procesos de pintura</w:t>
      </w:r>
    </w:p>
    <w:p w14:paraId="7F58C574" w14:textId="4423508F" w:rsidR="009E4AE7" w:rsidRPr="00DE5B34" w:rsidRDefault="00DE5B34" w:rsidP="009E4AE7">
      <w:pPr>
        <w:pStyle w:val="Flietext"/>
      </w:pPr>
      <w:r>
        <w:t xml:space="preserve">Las líneas de pintura utilizarán el último robot de pintura de la serie </w:t>
      </w:r>
      <w:r>
        <w:rPr>
          <w:b/>
        </w:rPr>
        <w:t>Eco</w:t>
      </w:r>
      <w:r>
        <w:t xml:space="preserve">RP de Dürr, disponible en variantes de seis y siete ejes para </w:t>
      </w:r>
      <w:r w:rsidR="00A438DF">
        <w:t>pintar tanto</w:t>
      </w:r>
      <w:r>
        <w:t xml:space="preserve"> interiores </w:t>
      </w:r>
      <w:r w:rsidR="00A438DF">
        <w:t>como</w:t>
      </w:r>
      <w:r>
        <w:t xml:space="preserve"> exteriores. El robot de siete ejes ofrece alta precisión y flexibilidad para la pintura de interiores, ya que llega incluso a las zonas de más difícil acceso. Los robots de seis ejes se encargarán de la pintura exterior. El alcance del suministro también incluye los correspondientes abridores de puertas, tapas y trampillas como ayuda adicional para el proceso de pintura.</w:t>
      </w:r>
    </w:p>
    <w:p w14:paraId="7E174DA3" w14:textId="0B9BDD3E" w:rsidR="00E069F2" w:rsidRDefault="00E069F2" w:rsidP="005D5CD4">
      <w:pPr>
        <w:pStyle w:val="Flietext"/>
      </w:pPr>
    </w:p>
    <w:p w14:paraId="7D202B3C" w14:textId="40DE10DE" w:rsidR="0002273A" w:rsidRPr="007742BC" w:rsidRDefault="00D3007F" w:rsidP="00FB3D58">
      <w:pPr>
        <w:rPr>
          <w:rStyle w:val="Fettung"/>
        </w:rPr>
      </w:pPr>
      <w:r>
        <w:rPr>
          <w:rStyle w:val="Fettung"/>
        </w:rPr>
        <w:t>Aplicación de pintura sostenible</w:t>
      </w:r>
    </w:p>
    <w:p w14:paraId="46F5FC30" w14:textId="19D6588A" w:rsidR="00EB2996" w:rsidRDefault="0001716C" w:rsidP="309A77AE">
      <w:pPr>
        <w:rPr>
          <w:color w:val="auto"/>
        </w:rPr>
      </w:pPr>
      <w:r>
        <w:t xml:space="preserve">Los atomizadores </w:t>
      </w:r>
      <w:r w:rsidR="00624733">
        <w:t xml:space="preserve">giratorios </w:t>
      </w:r>
      <w:r>
        <w:t xml:space="preserve">de alta velocidad </w:t>
      </w:r>
      <w:r>
        <w:rPr>
          <w:b/>
        </w:rPr>
        <w:t>Eco</w:t>
      </w:r>
      <w:r>
        <w:t xml:space="preserve">Bell3 garantizan una calidad de pintura impecable con un tono, flujo y espesor de capa uniformes. Cuando se combina con el equipo de limpieza asociado y la tecnología de cambio de color, la familia de atomizadores minimiza el consumo de pintura y solvente, y permite cambios de color rápidos dentro del tiempo del ciclo. En el futuro, BYD también podrá implementar de manera sustentable los pedidos de colores especiales de los clientes utilizando el sistema de suministro de pintura </w:t>
      </w:r>
      <w:r>
        <w:rPr>
          <w:b/>
        </w:rPr>
        <w:t>Eco</w:t>
      </w:r>
      <w:r>
        <w:t xml:space="preserve">Supply P modular y estandarizado de Dürr con tecnología de pigging. Los </w:t>
      </w:r>
      <w:r>
        <w:rPr>
          <w:color w:val="auto"/>
        </w:rPr>
        <w:t xml:space="preserve">“pigs”, </w:t>
      </w:r>
      <w:r>
        <w:t>que es</w:t>
      </w:r>
      <w:r>
        <w:rPr>
          <w:color w:val="auto"/>
        </w:rPr>
        <w:t xml:space="preserve"> como se denominan los cuerpos de conexión adaptados exactamente al diámetro interno de las mangueras, empujan la pintura hacia el cambiador de color y devuelven cualquier resto de pintura al contenedor de pintura sin dejar absolutamente ningún rastro de residuos, por lo que se elimina la necesidad de limpieza. Este proceso reduce tanto el consumo de pintura como el de agente de enjuague, </w:t>
      </w:r>
      <w:r>
        <w:t>lo cual beneficia tanto</w:t>
      </w:r>
      <w:r>
        <w:rPr>
          <w:color w:val="auto"/>
        </w:rPr>
        <w:t xml:space="preserve"> el presupuesto como el medio ambiente.</w:t>
      </w:r>
    </w:p>
    <w:p w14:paraId="4898E9AE" w14:textId="77777777" w:rsidR="0028280C" w:rsidRDefault="0028280C" w:rsidP="007A282B">
      <w:pPr>
        <w:rPr>
          <w:bCs/>
          <w:color w:val="auto"/>
          <w:spacing w:val="-2"/>
          <w:w w:val="101"/>
        </w:rPr>
      </w:pPr>
    </w:p>
    <w:p w14:paraId="5818B32C" w14:textId="77777777" w:rsidR="00733750" w:rsidRPr="00EB1E1A" w:rsidRDefault="00733750" w:rsidP="00733750">
      <w:pPr>
        <w:rPr>
          <w:rStyle w:val="Fettung"/>
        </w:rPr>
      </w:pPr>
      <w:r>
        <w:rPr>
          <w:rStyle w:val="Fettung"/>
        </w:rPr>
        <w:t>Limpieza de carrocería automatizada</w:t>
      </w:r>
    </w:p>
    <w:p w14:paraId="469E937F" w14:textId="59D241A1" w:rsidR="00733750" w:rsidRDefault="00733750" w:rsidP="00733750">
      <w:r>
        <w:t>El alcance del suministro también incluye robots de limpieza que eliminan el polvo y las partículas de suciedad de las carrocerías antes de pintar. Los rodillos de plumas de acción flexible limpian diferentes formas de</w:t>
      </w:r>
      <w:r w:rsidR="00A438DF">
        <w:t xml:space="preserve"> la</w:t>
      </w:r>
      <w:r>
        <w:t xml:space="preserve"> carrocería </w:t>
      </w:r>
      <w:r>
        <w:lastRenderedPageBreak/>
        <w:t>de manera eficiente e independiente entre sí en casi cualquier combinación y orden, ideales para los distintos tipos de VNE de BYD.</w:t>
      </w:r>
    </w:p>
    <w:p w14:paraId="51BFAD0E" w14:textId="77777777" w:rsidR="00733750" w:rsidRDefault="00733750" w:rsidP="007A282B">
      <w:pPr>
        <w:rPr>
          <w:bCs/>
          <w:color w:val="auto"/>
          <w:spacing w:val="-2"/>
          <w:w w:val="101"/>
        </w:rPr>
      </w:pPr>
    </w:p>
    <w:p w14:paraId="30F5BF14" w14:textId="77777777" w:rsidR="00391D0E" w:rsidRDefault="00391D0E" w:rsidP="007A282B">
      <w:pPr>
        <w:rPr>
          <w:bCs/>
          <w:color w:val="auto"/>
          <w:spacing w:val="-2"/>
          <w:w w:val="101"/>
        </w:rPr>
      </w:pPr>
    </w:p>
    <w:p w14:paraId="1D06CF99" w14:textId="77777777" w:rsidR="00391D0E" w:rsidRDefault="00391D0E" w:rsidP="007A282B">
      <w:pPr>
        <w:rPr>
          <w:bCs/>
          <w:color w:val="auto"/>
          <w:spacing w:val="-2"/>
          <w:w w:val="101"/>
        </w:rPr>
      </w:pPr>
    </w:p>
    <w:p w14:paraId="796945F3" w14:textId="77777777" w:rsidR="00391D0E" w:rsidRDefault="00391D0E" w:rsidP="007A282B">
      <w:pPr>
        <w:rPr>
          <w:bCs/>
          <w:color w:val="auto"/>
          <w:spacing w:val="-2"/>
          <w:w w:val="101"/>
        </w:rPr>
      </w:pPr>
    </w:p>
    <w:p w14:paraId="59A82E49" w14:textId="77777777" w:rsidR="00391D0E" w:rsidRDefault="00391D0E" w:rsidP="007A282B">
      <w:pPr>
        <w:rPr>
          <w:bCs/>
          <w:color w:val="auto"/>
          <w:spacing w:val="-2"/>
          <w:w w:val="101"/>
        </w:rPr>
      </w:pPr>
    </w:p>
    <w:p w14:paraId="5C2F6AE8" w14:textId="77777777" w:rsidR="00391D0E" w:rsidRDefault="00391D0E" w:rsidP="007A282B">
      <w:pPr>
        <w:rPr>
          <w:bCs/>
          <w:color w:val="auto"/>
          <w:spacing w:val="-2"/>
          <w:w w:val="101"/>
        </w:rPr>
      </w:pPr>
    </w:p>
    <w:p w14:paraId="0D3B6BA1" w14:textId="77777777" w:rsidR="00391D0E" w:rsidRDefault="00391D0E" w:rsidP="007A282B">
      <w:pPr>
        <w:rPr>
          <w:bCs/>
          <w:color w:val="auto"/>
          <w:spacing w:val="-2"/>
          <w:w w:val="101"/>
        </w:rPr>
      </w:pPr>
    </w:p>
    <w:p w14:paraId="25DDD1EB" w14:textId="77777777" w:rsidR="00856505" w:rsidRDefault="00856505" w:rsidP="007A282B">
      <w:pPr>
        <w:rPr>
          <w:bCs/>
          <w:color w:val="auto"/>
          <w:spacing w:val="-2"/>
          <w:w w:val="101"/>
        </w:rPr>
      </w:pPr>
    </w:p>
    <w:p w14:paraId="5A895479" w14:textId="46CF3369" w:rsidR="007A282B" w:rsidRDefault="007A282B" w:rsidP="007A282B">
      <w:pPr>
        <w:rPr>
          <w:b/>
          <w:color w:val="auto"/>
        </w:rPr>
      </w:pPr>
      <w:r>
        <w:rPr>
          <w:b/>
          <w:color w:val="auto"/>
        </w:rPr>
        <w:t xml:space="preserve">Imágenes </w:t>
      </w:r>
    </w:p>
    <w:p w14:paraId="188EB987" w14:textId="77777777" w:rsidR="00391D0E" w:rsidRDefault="00391D0E" w:rsidP="007A282B">
      <w:pPr>
        <w:rPr>
          <w:b/>
          <w:color w:val="auto"/>
        </w:rPr>
      </w:pPr>
    </w:p>
    <w:p w14:paraId="214D5A45" w14:textId="77777777" w:rsidR="00391D0E" w:rsidRPr="00AB7494" w:rsidRDefault="00391D0E" w:rsidP="007A282B">
      <w:pPr>
        <w:rPr>
          <w:b/>
          <w:color w:val="auto"/>
          <w:spacing w:val="-2"/>
          <w:w w:val="101"/>
        </w:rPr>
      </w:pPr>
    </w:p>
    <w:p w14:paraId="133B5858" w14:textId="4DBB2F92" w:rsidR="007A282B" w:rsidRPr="002B1EDF" w:rsidRDefault="00E06FA7" w:rsidP="007A282B">
      <w:r>
        <w:rPr>
          <w:noProof/>
          <w:lang w:eastAsia="de-DE"/>
        </w:rPr>
        <w:drawing>
          <wp:inline distT="0" distB="0" distL="0" distR="0" wp14:anchorId="211CD54C" wp14:editId="6A2F959B">
            <wp:extent cx="4913630" cy="3275330"/>
            <wp:effectExtent l="0" t="0" r="1270" b="1270"/>
            <wp:docPr id="15" name="Grafik 15" descr="Ein Bild, da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Maschine enthält.&#10;&#10;Automatisch generierte Beschreibun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913630" cy="3275330"/>
                    </a:xfrm>
                    <a:prstGeom prst="rect">
                      <a:avLst/>
                    </a:prstGeom>
                    <a:noFill/>
                    <a:ln>
                      <a:noFill/>
                    </a:ln>
                  </pic:spPr>
                </pic:pic>
              </a:graphicData>
            </a:graphic>
          </wp:inline>
        </w:drawing>
      </w:r>
    </w:p>
    <w:p w14:paraId="400B1DA8" w14:textId="4F0F70C3" w:rsidR="004F65B3" w:rsidRDefault="00906D0C" w:rsidP="00D63DB2">
      <w:pPr>
        <w:pStyle w:val="Flietext"/>
        <w:spacing w:line="240" w:lineRule="auto"/>
        <w:rPr>
          <w:sz w:val="18"/>
        </w:rPr>
      </w:pPr>
      <w:r>
        <w:rPr>
          <w:rStyle w:val="Fettung"/>
          <w:sz w:val="18"/>
        </w:rPr>
        <w:t>Imagen 1</w:t>
      </w:r>
      <w:r>
        <w:rPr>
          <w:sz w:val="18"/>
        </w:rPr>
        <w:t xml:space="preserve">: La agilidad mejorada del robot de siete ejes </w:t>
      </w:r>
      <w:r>
        <w:rPr>
          <w:b/>
          <w:sz w:val="18"/>
        </w:rPr>
        <w:t>Eco</w:t>
      </w:r>
      <w:r>
        <w:rPr>
          <w:sz w:val="18"/>
        </w:rPr>
        <w:t>RP E043i significa que puede acceder fácilmente</w:t>
      </w:r>
      <w:r w:rsidR="00A438DF">
        <w:rPr>
          <w:sz w:val="18"/>
        </w:rPr>
        <w:t>,</w:t>
      </w:r>
      <w:r>
        <w:rPr>
          <w:sz w:val="18"/>
        </w:rPr>
        <w:t xml:space="preserve"> incluso a lugares difíciles de alcanzar en la carrocería.</w:t>
      </w:r>
    </w:p>
    <w:p w14:paraId="0182C642" w14:textId="77777777" w:rsidR="00F27D1F" w:rsidRPr="001B0A7B" w:rsidRDefault="00F27D1F" w:rsidP="00D63DB2">
      <w:pPr>
        <w:pStyle w:val="Flietext"/>
        <w:spacing w:line="240" w:lineRule="auto"/>
      </w:pPr>
    </w:p>
    <w:p w14:paraId="1D999D54" w14:textId="4BD3AAFE" w:rsidR="00E06FA7" w:rsidRDefault="00E06FA7" w:rsidP="00391D0E">
      <w:pPr>
        <w:pStyle w:val="Abbildung"/>
        <w:rPr>
          <w:rStyle w:val="Fettung"/>
        </w:rPr>
      </w:pPr>
      <w:r>
        <w:rPr>
          <w:noProof/>
          <w:lang w:eastAsia="de-DE"/>
        </w:rPr>
        <w:lastRenderedPageBreak/>
        <w:drawing>
          <wp:inline distT="0" distB="0" distL="0" distR="0" wp14:anchorId="1253C152" wp14:editId="322C219C">
            <wp:extent cx="4919345" cy="3281680"/>
            <wp:effectExtent l="0" t="0" r="0" b="0"/>
            <wp:docPr id="14" name="Grafik 14" descr="Ein Bild, das Maschine, Boot, Bautechnik, Schif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Maschine, Boot, Bautechnik, Schiff enthält.&#10;&#10;Automatisch generierte Beschreibun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19345" cy="3281680"/>
                    </a:xfrm>
                    <a:prstGeom prst="rect">
                      <a:avLst/>
                    </a:prstGeom>
                    <a:noFill/>
                    <a:ln>
                      <a:noFill/>
                    </a:ln>
                  </pic:spPr>
                </pic:pic>
              </a:graphicData>
            </a:graphic>
          </wp:inline>
        </w:drawing>
      </w:r>
    </w:p>
    <w:p w14:paraId="7A2A9B7B" w14:textId="2CFA68F7" w:rsidR="00391D0E" w:rsidRDefault="00906D0C" w:rsidP="00391D0E">
      <w:pPr>
        <w:pStyle w:val="Abbildung"/>
      </w:pPr>
      <w:r>
        <w:rPr>
          <w:rStyle w:val="Fettung"/>
        </w:rPr>
        <w:t>Imagen 2</w:t>
      </w:r>
      <w:r>
        <w:t xml:space="preserve">: El robot de limpieza </w:t>
      </w:r>
      <w:r>
        <w:rPr>
          <w:b/>
        </w:rPr>
        <w:t>Eco</w:t>
      </w:r>
      <w:r>
        <w:t>RS Clean F puede limpiar diferentes carrocerías de manera eficiente e independiente unas de otras en casi cualquier combinación y orden.</w:t>
      </w:r>
    </w:p>
    <w:p w14:paraId="2CABF376" w14:textId="3C0671DD" w:rsidR="00E06FA7" w:rsidRPr="00E06FA7" w:rsidRDefault="00E06FA7" w:rsidP="00E06FA7">
      <w:pPr>
        <w:pStyle w:val="Flietext"/>
      </w:pPr>
      <w:r>
        <w:rPr>
          <w:rStyle w:val="normaltextrun"/>
          <w:rFonts w:ascii="Arial" w:eastAsia="Calibri" w:hAnsi="Arial" w:cs="Arial"/>
          <w:b/>
          <w:bCs/>
          <w:noProof/>
          <w:sz w:val="18"/>
          <w:szCs w:val="18"/>
        </w:rPr>
        <w:lastRenderedPageBreak/>
        <w:drawing>
          <wp:inline distT="0" distB="0" distL="0" distR="0" wp14:anchorId="5E4AFDDB" wp14:editId="7DF99AD7">
            <wp:extent cx="4925060" cy="3281680"/>
            <wp:effectExtent l="0" t="0" r="8890" b="0"/>
            <wp:docPr id="13" name="Grafik 13" descr="Ein Bild, das Maschine, Autoteile, Bautechnik, Aut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Maschine, Autoteile, Bautechnik, Auto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5060" cy="3281680"/>
                    </a:xfrm>
                    <a:prstGeom prst="rect">
                      <a:avLst/>
                    </a:prstGeom>
                    <a:noFill/>
                    <a:ln>
                      <a:noFill/>
                    </a:ln>
                  </pic:spPr>
                </pic:pic>
              </a:graphicData>
            </a:graphic>
          </wp:inline>
        </w:drawing>
      </w:r>
    </w:p>
    <w:p w14:paraId="6FA9D501" w14:textId="1E65BF62" w:rsidR="00E06FA7" w:rsidRDefault="00B15329" w:rsidP="00391D0E">
      <w:pPr>
        <w:pStyle w:val="Abbildung"/>
        <w:rPr>
          <w:rStyle w:val="normaltextrun"/>
          <w:rFonts w:ascii="Arial" w:hAnsi="Arial"/>
          <w:sz w:val="18"/>
        </w:rPr>
      </w:pPr>
      <w:r>
        <w:rPr>
          <w:rStyle w:val="normaltextrun"/>
          <w:rFonts w:ascii="Arial" w:hAnsi="Arial"/>
          <w:b/>
          <w:sz w:val="18"/>
        </w:rPr>
        <w:t>Imagen 3</w:t>
      </w:r>
      <w:r>
        <w:rPr>
          <w:rStyle w:val="normaltextrun"/>
          <w:rFonts w:ascii="Arial" w:hAnsi="Arial"/>
          <w:sz w:val="18"/>
        </w:rPr>
        <w:t xml:space="preserve">: El atomizador </w:t>
      </w:r>
      <w:r w:rsidR="00624733">
        <w:rPr>
          <w:rStyle w:val="normaltextrun"/>
          <w:rFonts w:ascii="Arial" w:hAnsi="Arial"/>
          <w:sz w:val="18"/>
        </w:rPr>
        <w:t xml:space="preserve">giratorio </w:t>
      </w:r>
      <w:r>
        <w:rPr>
          <w:rStyle w:val="normaltextrun"/>
          <w:rFonts w:ascii="Arial" w:hAnsi="Arial"/>
          <w:sz w:val="18"/>
        </w:rPr>
        <w:t xml:space="preserve">de alta velocidad </w:t>
      </w:r>
      <w:r>
        <w:rPr>
          <w:rStyle w:val="normaltextrun"/>
          <w:rFonts w:ascii="Arial" w:hAnsi="Arial"/>
          <w:b/>
          <w:sz w:val="18"/>
        </w:rPr>
        <w:t>Eco</w:t>
      </w:r>
      <w:r>
        <w:rPr>
          <w:rStyle w:val="normaltextrun"/>
          <w:rFonts w:ascii="Arial" w:hAnsi="Arial"/>
          <w:sz w:val="18"/>
        </w:rPr>
        <w:t>Bell3 aplica pintura con un uso mínimo de materiales.</w:t>
      </w:r>
      <w:r>
        <w:rPr>
          <w:rStyle w:val="normaltextrun"/>
          <w:rFonts w:ascii="Arial" w:hAnsi="Arial"/>
          <w:sz w:val="18"/>
        </w:rPr>
        <w:br/>
      </w:r>
    </w:p>
    <w:p w14:paraId="6F248C4B" w14:textId="5FFCD2E6" w:rsidR="00391D0E" w:rsidRDefault="00E06FA7" w:rsidP="00391D0E">
      <w:pPr>
        <w:pStyle w:val="Abbildung"/>
        <w:rPr>
          <w:rStyle w:val="normaltextrun"/>
          <w:rFonts w:ascii="Arial" w:eastAsia="Calibri" w:hAnsi="Arial" w:cs="Arial"/>
          <w:b/>
          <w:bCs/>
          <w:sz w:val="18"/>
          <w:szCs w:val="18"/>
        </w:rPr>
      </w:pPr>
      <w:r>
        <w:rPr>
          <w:rStyle w:val="normaltextrun"/>
          <w:rFonts w:ascii="Arial" w:eastAsia="Calibri" w:hAnsi="Arial" w:cs="Arial"/>
          <w:b/>
          <w:bCs/>
          <w:noProof/>
          <w:sz w:val="18"/>
          <w:szCs w:val="18"/>
        </w:rPr>
        <w:drawing>
          <wp:inline distT="0" distB="0" distL="0" distR="0" wp14:anchorId="0133B087" wp14:editId="3707DEE5">
            <wp:extent cx="4914900" cy="2415540"/>
            <wp:effectExtent l="0" t="0" r="0" b="3810"/>
            <wp:docPr id="1" name="Grafik 1" descr="Ein Bild, das Screenshot, Maßstabsmode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reenshot, Maßstabsmodell enthält.&#10;&#10;Automatisch generierte Beschreibun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14900" cy="2415540"/>
                    </a:xfrm>
                    <a:prstGeom prst="rect">
                      <a:avLst/>
                    </a:prstGeom>
                    <a:noFill/>
                    <a:ln>
                      <a:noFill/>
                    </a:ln>
                  </pic:spPr>
                </pic:pic>
              </a:graphicData>
            </a:graphic>
          </wp:inline>
        </w:drawing>
      </w:r>
      <w:r w:rsidR="00B15329">
        <w:rPr>
          <w:rStyle w:val="normaltextrun"/>
          <w:rFonts w:ascii="Arial" w:hAnsi="Arial"/>
          <w:sz w:val="18"/>
        </w:rPr>
        <w:br/>
      </w:r>
      <w:r w:rsidR="00B15329">
        <w:rPr>
          <w:rStyle w:val="normaltextrun"/>
          <w:rFonts w:ascii="Arial" w:hAnsi="Arial"/>
          <w:sz w:val="18"/>
        </w:rPr>
        <w:br/>
      </w:r>
      <w:r w:rsidR="00B15329">
        <w:rPr>
          <w:rStyle w:val="normaltextrun"/>
          <w:rFonts w:ascii="Arial" w:hAnsi="Arial"/>
          <w:b/>
          <w:sz w:val="18"/>
        </w:rPr>
        <w:t>Imagen 4</w:t>
      </w:r>
      <w:r w:rsidR="00B15329">
        <w:rPr>
          <w:rStyle w:val="normaltextrun"/>
          <w:rFonts w:ascii="Arial" w:hAnsi="Arial"/>
          <w:sz w:val="18"/>
        </w:rPr>
        <w:t xml:space="preserve">: El sistema </w:t>
      </w:r>
      <w:r w:rsidR="00B15329">
        <w:rPr>
          <w:rStyle w:val="normaltextrun"/>
          <w:rFonts w:ascii="Arial" w:hAnsi="Arial"/>
          <w:b/>
          <w:sz w:val="18"/>
        </w:rPr>
        <w:t>Eco</w:t>
      </w:r>
      <w:r w:rsidR="00B15329">
        <w:rPr>
          <w:rStyle w:val="normaltextrun"/>
          <w:rFonts w:ascii="Arial" w:hAnsi="Arial"/>
          <w:sz w:val="18"/>
        </w:rPr>
        <w:t>Supply P reduce el consumo de material y acorta los tiempos de cambio de color.</w:t>
      </w:r>
      <w:r w:rsidR="00B15329">
        <w:rPr>
          <w:rStyle w:val="normaltextrun"/>
          <w:rFonts w:ascii="Arial" w:hAnsi="Arial"/>
          <w:sz w:val="18"/>
        </w:rPr>
        <w:br/>
      </w:r>
      <w:r w:rsidR="00B15329">
        <w:rPr>
          <w:rStyle w:val="normaltextrun"/>
          <w:rFonts w:ascii="Arial" w:hAnsi="Arial"/>
          <w:sz w:val="18"/>
        </w:rPr>
        <w:br/>
      </w:r>
    </w:p>
    <w:p w14:paraId="07A7BF2E" w14:textId="77777777" w:rsidR="00391D0E" w:rsidRPr="007F4383" w:rsidRDefault="00391D0E" w:rsidP="00391D0E">
      <w:pPr>
        <w:pStyle w:val="Abbildung"/>
        <w:rPr>
          <w:rStyle w:val="normaltextrun"/>
          <w:rFonts w:ascii="Arial" w:eastAsia="Calibri" w:hAnsi="Arial" w:cs="Arial"/>
          <w:b/>
          <w:bCs/>
          <w:sz w:val="18"/>
          <w:szCs w:val="18"/>
        </w:rPr>
      </w:pPr>
    </w:p>
    <w:p w14:paraId="73A04008" w14:textId="77777777" w:rsidR="007F4383" w:rsidRPr="007F4383" w:rsidRDefault="007F4383" w:rsidP="007F4383">
      <w:pPr>
        <w:pStyle w:val="paragraph"/>
        <w:spacing w:before="0" w:beforeAutospacing="0" w:after="0" w:afterAutospacing="0"/>
        <w:jc w:val="both"/>
        <w:textAlignment w:val="baseline"/>
        <w:rPr>
          <w:rStyle w:val="normaltextrun"/>
          <w:rFonts w:ascii="Arial" w:hAnsi="Arial" w:cs="Arial"/>
          <w:b/>
          <w:bCs/>
          <w:sz w:val="18"/>
          <w:szCs w:val="18"/>
        </w:rPr>
      </w:pPr>
      <w:r w:rsidRPr="007F4383">
        <w:rPr>
          <w:rStyle w:val="normaltextrun"/>
          <w:rFonts w:ascii="Arial" w:hAnsi="Arial" w:cs="Arial"/>
          <w:b/>
          <w:bCs/>
          <w:sz w:val="18"/>
          <w:szCs w:val="18"/>
        </w:rPr>
        <w:t>Acerca de Grupo Dürr </w:t>
      </w:r>
    </w:p>
    <w:p w14:paraId="65C56C70" w14:textId="77777777" w:rsidR="007F4383" w:rsidRPr="007F4383" w:rsidRDefault="007F4383" w:rsidP="00B51A11">
      <w:pPr>
        <w:pStyle w:val="paragraph"/>
        <w:spacing w:before="0" w:beforeAutospacing="0" w:after="0" w:afterAutospacing="0"/>
        <w:textAlignment w:val="baseline"/>
        <w:rPr>
          <w:rStyle w:val="eop"/>
          <w:rFonts w:ascii="Arial" w:hAnsi="Arial" w:cs="Arial"/>
          <w:sz w:val="18"/>
          <w:szCs w:val="18"/>
        </w:rPr>
      </w:pPr>
      <w:r w:rsidRPr="007F4383">
        <w:rPr>
          <w:rStyle w:val="normaltextrun"/>
          <w:rFonts w:ascii="Arial" w:hAnsi="Arial" w:cs="Arial"/>
          <w:sz w:val="18"/>
          <w:szCs w:val="18"/>
        </w:rPr>
        <w:t>El Grupo Dürr se estableció en México desde 1966 y actualmente cuenta con 440 empleados. Dürr de México S.A. de C.V., con sede en el estado de Querétaro, ofrece servicios, mejoras y modernizaciones de automatización y sistemas de pintura, así como productos llave en mano en México y en el mercado de América del Norte. Los principales clientes de Dürr de México son fabricantes de automóviles, proveedores de automóviles Tier-1 y empresas de la industria en general. En su fábrica de Querétaro Dürr produce módulos de secado, transportadores, sistemas de suministro de pintura, y mucho más. También es el hogar de un centro de formación donde los clientes reciben capacitación en tecnología robótica entre otras cosas.</w:t>
      </w:r>
      <w:r w:rsidRPr="007F4383">
        <w:rPr>
          <w:rStyle w:val="eop"/>
          <w:rFonts w:ascii="Arial" w:hAnsi="Arial" w:cs="Arial"/>
          <w:sz w:val="18"/>
          <w:szCs w:val="18"/>
        </w:rPr>
        <w:t> </w:t>
      </w:r>
    </w:p>
    <w:p w14:paraId="61DDF680" w14:textId="77777777" w:rsidR="007F4383" w:rsidRPr="007F4383" w:rsidRDefault="007F4383" w:rsidP="007F4383">
      <w:pPr>
        <w:pStyle w:val="paragraph"/>
        <w:spacing w:before="0" w:beforeAutospacing="0" w:after="0" w:afterAutospacing="0"/>
        <w:textAlignment w:val="baseline"/>
        <w:rPr>
          <w:rStyle w:val="eop"/>
          <w:rFonts w:ascii="Arial" w:hAnsi="Arial" w:cs="Arial"/>
          <w:sz w:val="18"/>
          <w:szCs w:val="18"/>
        </w:rPr>
      </w:pPr>
    </w:p>
    <w:p w14:paraId="49B772A7" w14:textId="77777777" w:rsidR="00B51A11" w:rsidRPr="003E6DB0" w:rsidRDefault="00B51A11" w:rsidP="00B51A11">
      <w:pPr>
        <w:spacing w:line="240" w:lineRule="auto"/>
        <w:rPr>
          <w:rFonts w:ascii="Arial" w:hAnsi="Arial" w:cs="Arial"/>
          <w:sz w:val="18"/>
          <w:szCs w:val="18"/>
          <w:lang w:val="es-ES_tradnl"/>
        </w:rPr>
      </w:pPr>
      <w:r w:rsidRPr="003E6DB0">
        <w:rPr>
          <w:rFonts w:ascii="Arial" w:hAnsi="Arial" w:cs="Arial"/>
          <w:sz w:val="18"/>
          <w:szCs w:val="18"/>
          <w:lang w:val="es-ES_tradnl"/>
        </w:rPr>
        <w:t>El Grupo Dürr es una de las empresas de ingeniería líderes en máquinas e instalaciones a nivel mundial con destacada experiencia en automatización, digitalización y eficiencia energética. Sus productos, sistemas y servicios permiten procesos de manufactura altamente eficientes y principalmente para la industria automotriz, fabricantes de muebles y construcciones de madera, así como también para la industria química, farmacéutica, dispositivos médicos, ingeniería eléctrica y la fabricación de baterías. En 2023 generó ingresos por ventas de 4,600 millones de euros. El Grupo Dürr tiene más de 20,000 empleados y 141 instalaciones en 33 países. A partir del 1 de enero del 2025, las antiguas divisiones de sistemas de pintura, montaje final y tecnología de aplicación se fusionaron para formar una nueva división llamada Automotive. Por lo que de ahora en adelante, el Grupo Dürr opera en el mercado con cuatro divisiones:</w:t>
      </w:r>
    </w:p>
    <w:p w14:paraId="1DB64E8E" w14:textId="77777777" w:rsidR="00B51A11" w:rsidRPr="003E6DB0" w:rsidRDefault="00B51A11" w:rsidP="00B51A11">
      <w:pPr>
        <w:pStyle w:val="Prrafodelista"/>
        <w:numPr>
          <w:ilvl w:val="0"/>
          <w:numId w:val="18"/>
        </w:numPr>
        <w:tabs>
          <w:tab w:val="clear" w:pos="3572"/>
        </w:tabs>
        <w:spacing w:line="240" w:lineRule="auto"/>
        <w:rPr>
          <w:rFonts w:ascii="Arial" w:hAnsi="Arial" w:cs="Arial"/>
          <w:sz w:val="18"/>
          <w:szCs w:val="18"/>
          <w:lang w:val="es-ES"/>
        </w:rPr>
      </w:pPr>
      <w:r w:rsidRPr="00B51A11">
        <w:rPr>
          <w:rStyle w:val="normaltextrun"/>
          <w:rFonts w:ascii="Arial" w:hAnsi="Arial" w:cs="Arial"/>
          <w:b/>
          <w:sz w:val="18"/>
          <w:szCs w:val="18"/>
        </w:rPr>
        <w:t>Automotive</w:t>
      </w:r>
      <w:r w:rsidRPr="003E6DB0">
        <w:rPr>
          <w:rStyle w:val="normaltextrun"/>
          <w:rFonts w:ascii="Arial" w:hAnsi="Arial" w:cs="Arial"/>
          <w:bCs/>
          <w:sz w:val="18"/>
          <w:szCs w:val="18"/>
        </w:rPr>
        <w:t>:</w:t>
      </w:r>
      <w:r w:rsidRPr="003E6DB0">
        <w:rPr>
          <w:rFonts w:ascii="Arial" w:hAnsi="Arial" w:cs="Arial"/>
          <w:sz w:val="18"/>
          <w:szCs w:val="18"/>
          <w:lang w:val="es-ES"/>
        </w:rPr>
        <w:t xml:space="preserve"> Tecnología para plantas de pintura, así como montaje final, tecnología de pruebas y llenado para la industria automotriz</w:t>
      </w:r>
    </w:p>
    <w:p w14:paraId="75F067E9" w14:textId="77777777" w:rsidR="00B51A11" w:rsidRPr="003E6DB0" w:rsidRDefault="00B51A11" w:rsidP="00B51A11">
      <w:pPr>
        <w:pStyle w:val="Prrafodelista"/>
        <w:numPr>
          <w:ilvl w:val="0"/>
          <w:numId w:val="18"/>
        </w:numPr>
        <w:tabs>
          <w:tab w:val="clear" w:pos="3572"/>
        </w:tabs>
        <w:spacing w:line="240" w:lineRule="auto"/>
        <w:contextualSpacing w:val="0"/>
        <w:rPr>
          <w:rFonts w:ascii="Arial" w:hAnsi="Arial" w:cs="Arial"/>
          <w:sz w:val="18"/>
          <w:szCs w:val="18"/>
        </w:rPr>
      </w:pPr>
      <w:r w:rsidRPr="003E6DB0">
        <w:rPr>
          <w:rFonts w:ascii="Arial" w:hAnsi="Arial" w:cs="Arial"/>
          <w:b/>
          <w:bCs/>
          <w:sz w:val="18"/>
          <w:szCs w:val="18"/>
        </w:rPr>
        <w:t>Industrial Automation:</w:t>
      </w:r>
      <w:r w:rsidRPr="003E6DB0">
        <w:rPr>
          <w:rFonts w:ascii="Arial" w:hAnsi="Arial" w:cs="Arial"/>
          <w:sz w:val="18"/>
          <w:szCs w:val="18"/>
        </w:rPr>
        <w:t xml:space="preserve"> Sistemas automatizados de montaje y pruebas para componentes automotrices, dispositivos médicos y bienes de consumo, así como tecnología de balanceo</w:t>
      </w:r>
    </w:p>
    <w:p w14:paraId="22CF5D0B" w14:textId="77777777" w:rsidR="00B51A11" w:rsidRPr="003E6DB0" w:rsidRDefault="00B51A11" w:rsidP="00B51A11">
      <w:pPr>
        <w:pStyle w:val="Prrafodelista"/>
        <w:numPr>
          <w:ilvl w:val="0"/>
          <w:numId w:val="18"/>
        </w:numPr>
        <w:tabs>
          <w:tab w:val="clear" w:pos="3572"/>
        </w:tabs>
        <w:spacing w:line="240" w:lineRule="auto"/>
        <w:ind w:right="27"/>
        <w:rPr>
          <w:rFonts w:ascii="Arial" w:eastAsia="SimSun" w:hAnsi="Arial" w:cs="Arial"/>
          <w:sz w:val="18"/>
          <w:szCs w:val="18"/>
          <w:lang w:val="es-ES"/>
        </w:rPr>
      </w:pPr>
      <w:r w:rsidRPr="003E6DB0">
        <w:rPr>
          <w:rFonts w:ascii="Arial" w:eastAsia="SimSun" w:hAnsi="Arial" w:cs="Arial"/>
          <w:b/>
          <w:sz w:val="18"/>
          <w:szCs w:val="18"/>
          <w:lang w:val="es-ES"/>
        </w:rPr>
        <w:t>Woodworking:</w:t>
      </w:r>
      <w:r w:rsidRPr="003E6DB0">
        <w:rPr>
          <w:rFonts w:ascii="Arial" w:eastAsia="SimSun" w:hAnsi="Arial" w:cs="Arial"/>
          <w:sz w:val="18"/>
          <w:szCs w:val="18"/>
          <w:lang w:val="es-ES"/>
        </w:rPr>
        <w:t xml:space="preserve"> Máquinas y sistemas</w:t>
      </w:r>
      <w:r w:rsidRPr="003E6DB0">
        <w:rPr>
          <w:rFonts w:ascii="Arial" w:eastAsia="SimSun" w:hAnsi="Arial" w:cs="Arial"/>
          <w:sz w:val="18"/>
          <w:szCs w:val="18"/>
          <w:lang w:val="es-ES_tradnl"/>
        </w:rPr>
        <w:t xml:space="preserve"> </w:t>
      </w:r>
      <w:r w:rsidRPr="003E6DB0">
        <w:rPr>
          <w:rFonts w:ascii="Arial" w:eastAsia="SimSun" w:hAnsi="Arial" w:cs="Arial"/>
          <w:sz w:val="18"/>
          <w:szCs w:val="18"/>
          <w:lang w:val="es-ES"/>
        </w:rPr>
        <w:t>para la industria de transformación de la madera</w:t>
      </w:r>
    </w:p>
    <w:p w14:paraId="08312B2B" w14:textId="77777777" w:rsidR="00B51A11" w:rsidRPr="003E6DB0" w:rsidRDefault="00B51A11" w:rsidP="00B51A11">
      <w:pPr>
        <w:pStyle w:val="Prrafodelista"/>
        <w:numPr>
          <w:ilvl w:val="0"/>
          <w:numId w:val="18"/>
        </w:numPr>
        <w:tabs>
          <w:tab w:val="clear" w:pos="3572"/>
        </w:tabs>
        <w:spacing w:line="240" w:lineRule="auto"/>
        <w:ind w:right="27"/>
        <w:rPr>
          <w:rFonts w:ascii="Arial" w:eastAsia="SimSun" w:hAnsi="Arial" w:cs="Arial"/>
          <w:sz w:val="18"/>
          <w:szCs w:val="18"/>
          <w:lang w:val="es-ES"/>
        </w:rPr>
      </w:pPr>
      <w:r w:rsidRPr="00B51A11">
        <w:rPr>
          <w:rStyle w:val="normaltextrun"/>
          <w:rFonts w:ascii="Arial" w:hAnsi="Arial" w:cs="Arial"/>
          <w:b/>
          <w:sz w:val="18"/>
          <w:szCs w:val="18"/>
          <w:lang w:val="pt-PT"/>
        </w:rPr>
        <w:t>Clean Technology Systems Environmental</w:t>
      </w:r>
      <w:r w:rsidRPr="003E6DB0">
        <w:rPr>
          <w:rFonts w:ascii="Arial" w:hAnsi="Arial" w:cs="Arial"/>
          <w:b/>
          <w:bCs/>
          <w:sz w:val="18"/>
          <w:szCs w:val="18"/>
          <w:lang w:val="es-ES"/>
        </w:rPr>
        <w:t xml:space="preserve">: </w:t>
      </w:r>
      <w:r w:rsidRPr="003E6DB0">
        <w:rPr>
          <w:rFonts w:ascii="Arial" w:hAnsi="Arial" w:cs="Arial"/>
          <w:sz w:val="18"/>
          <w:szCs w:val="18"/>
          <w:lang w:val="es-ES"/>
        </w:rPr>
        <w:t>Sistemas de purificación en la extracción del aire, líneas de recubrimiento de baterías y sistemas para reducción de ruido</w:t>
      </w:r>
    </w:p>
    <w:p w14:paraId="7D2DA8E9" w14:textId="77777777" w:rsidR="007F4383" w:rsidRPr="007F4383" w:rsidRDefault="007F4383" w:rsidP="007F4383">
      <w:pPr>
        <w:pBdr>
          <w:top w:val="nil"/>
          <w:left w:val="nil"/>
          <w:bottom w:val="nil"/>
          <w:right w:val="nil"/>
          <w:between w:val="nil"/>
        </w:pBdr>
        <w:spacing w:before="200" w:after="500" w:line="240" w:lineRule="auto"/>
        <w:rPr>
          <w:rFonts w:ascii="Arial" w:hAnsi="Arial" w:cs="Arial"/>
          <w:sz w:val="18"/>
          <w:szCs w:val="18"/>
          <w:lang w:val="es-ES"/>
        </w:rPr>
      </w:pPr>
    </w:p>
    <w:p w14:paraId="5BB5EE93" w14:textId="77777777" w:rsidR="007F4383" w:rsidRPr="007F4383" w:rsidRDefault="007F4383" w:rsidP="007F4383">
      <w:pPr>
        <w:pStyle w:val="paragraph"/>
        <w:spacing w:before="0" w:beforeAutospacing="0" w:after="0" w:afterAutospacing="0"/>
        <w:jc w:val="both"/>
        <w:textAlignment w:val="baseline"/>
        <w:rPr>
          <w:rStyle w:val="eop"/>
          <w:rFonts w:ascii="Arial" w:hAnsi="Arial" w:cs="Arial"/>
          <w:sz w:val="18"/>
          <w:szCs w:val="18"/>
        </w:rPr>
      </w:pPr>
    </w:p>
    <w:p w14:paraId="6D8E6806" w14:textId="77777777" w:rsidR="007F4383" w:rsidRPr="007F4383" w:rsidRDefault="007F4383" w:rsidP="007F4383">
      <w:pPr>
        <w:pStyle w:val="paragraph"/>
        <w:shd w:val="clear" w:color="auto" w:fill="FFFFFF"/>
        <w:spacing w:before="0" w:beforeAutospacing="0" w:after="0" w:afterAutospacing="0"/>
        <w:ind w:right="15"/>
        <w:jc w:val="both"/>
        <w:textAlignment w:val="baseline"/>
        <w:rPr>
          <w:rFonts w:ascii="Arial" w:hAnsi="Arial" w:cs="Arial"/>
          <w:color w:val="000000"/>
          <w:sz w:val="18"/>
          <w:szCs w:val="18"/>
        </w:rPr>
      </w:pPr>
      <w:r w:rsidRPr="007F4383">
        <w:rPr>
          <w:rStyle w:val="normaltextrun"/>
          <w:rFonts w:ascii="Arial" w:hAnsi="Arial" w:cs="Arial"/>
          <w:b/>
          <w:bCs/>
          <w:sz w:val="18"/>
          <w:szCs w:val="18"/>
        </w:rPr>
        <w:t>Contacto: </w:t>
      </w:r>
      <w:r w:rsidRPr="007F4383">
        <w:rPr>
          <w:rStyle w:val="eop"/>
          <w:rFonts w:ascii="Arial" w:hAnsi="Arial" w:cs="Arial"/>
          <w:sz w:val="18"/>
          <w:szCs w:val="18"/>
        </w:rPr>
        <w:t> </w:t>
      </w:r>
    </w:p>
    <w:p w14:paraId="0B399A3B" w14:textId="77777777" w:rsidR="007F4383" w:rsidRPr="007F4383" w:rsidRDefault="007F4383" w:rsidP="007F4383">
      <w:pPr>
        <w:pStyle w:val="paragraph"/>
        <w:spacing w:before="0" w:beforeAutospacing="0" w:after="0" w:afterAutospacing="0"/>
        <w:textAlignment w:val="baseline"/>
        <w:rPr>
          <w:rFonts w:ascii="Arial" w:hAnsi="Arial" w:cs="Arial"/>
          <w:color w:val="000000"/>
          <w:sz w:val="18"/>
          <w:szCs w:val="18"/>
          <w:lang w:val="en-US"/>
        </w:rPr>
      </w:pPr>
      <w:r w:rsidRPr="007F4383">
        <w:rPr>
          <w:rStyle w:val="normaltextrun"/>
          <w:rFonts w:ascii="Arial" w:hAnsi="Arial" w:cs="Arial"/>
          <w:color w:val="000000"/>
          <w:sz w:val="18"/>
          <w:szCs w:val="18"/>
        </w:rPr>
        <w:t>Edna Lavín</w:t>
      </w:r>
      <w:r w:rsidRPr="007F4383">
        <w:rPr>
          <w:rStyle w:val="scxw153117749"/>
          <w:rFonts w:ascii="Arial" w:hAnsi="Arial" w:cs="Arial"/>
          <w:color w:val="000000"/>
          <w:sz w:val="18"/>
          <w:szCs w:val="18"/>
        </w:rPr>
        <w:t> </w:t>
      </w:r>
      <w:r w:rsidRPr="007F4383">
        <w:rPr>
          <w:rFonts w:ascii="Arial" w:hAnsi="Arial" w:cs="Arial"/>
          <w:color w:val="000000"/>
          <w:sz w:val="18"/>
          <w:szCs w:val="18"/>
        </w:rPr>
        <w:br/>
      </w:r>
      <w:r w:rsidRPr="007F4383">
        <w:rPr>
          <w:rStyle w:val="normaltextrun"/>
          <w:rFonts w:ascii="Arial" w:hAnsi="Arial" w:cs="Arial"/>
          <w:color w:val="000000"/>
          <w:sz w:val="18"/>
          <w:szCs w:val="18"/>
        </w:rPr>
        <w:t>Dürr de México S.A. de C.V.</w:t>
      </w:r>
      <w:r w:rsidRPr="007F4383">
        <w:rPr>
          <w:rStyle w:val="scxw153117749"/>
          <w:rFonts w:ascii="Arial" w:hAnsi="Arial" w:cs="Arial"/>
          <w:color w:val="000000"/>
          <w:sz w:val="18"/>
          <w:szCs w:val="18"/>
        </w:rPr>
        <w:t> </w:t>
      </w:r>
      <w:r w:rsidRPr="007F4383">
        <w:rPr>
          <w:rFonts w:ascii="Arial" w:hAnsi="Arial" w:cs="Arial"/>
          <w:color w:val="000000"/>
          <w:sz w:val="18"/>
          <w:szCs w:val="18"/>
        </w:rPr>
        <w:br/>
      </w:r>
      <w:r w:rsidRPr="007F4383">
        <w:rPr>
          <w:rStyle w:val="normaltextrun"/>
          <w:rFonts w:ascii="Arial" w:hAnsi="Arial" w:cs="Arial"/>
          <w:color w:val="000000"/>
          <w:sz w:val="18"/>
          <w:szCs w:val="18"/>
          <w:lang w:val="en-US"/>
        </w:rPr>
        <w:t>Marketing</w:t>
      </w:r>
      <w:r w:rsidRPr="007F4383">
        <w:rPr>
          <w:rStyle w:val="eop"/>
          <w:rFonts w:ascii="Arial" w:hAnsi="Arial" w:cs="Arial"/>
          <w:sz w:val="18"/>
          <w:szCs w:val="18"/>
          <w:lang w:val="en-US"/>
        </w:rPr>
        <w:t> </w:t>
      </w:r>
    </w:p>
    <w:p w14:paraId="3BDE7A36" w14:textId="77777777" w:rsidR="007F4383" w:rsidRPr="007F4383" w:rsidRDefault="007F4383" w:rsidP="007F4383">
      <w:pPr>
        <w:pStyle w:val="paragraph"/>
        <w:spacing w:before="0" w:beforeAutospacing="0" w:after="0" w:afterAutospacing="0"/>
        <w:textAlignment w:val="baseline"/>
        <w:rPr>
          <w:rStyle w:val="normaltextrun"/>
          <w:rFonts w:ascii="Arial" w:hAnsi="Arial" w:cs="Arial"/>
          <w:sz w:val="18"/>
          <w:szCs w:val="18"/>
          <w:lang w:val="en-US"/>
        </w:rPr>
      </w:pPr>
      <w:r w:rsidRPr="007F4383">
        <w:rPr>
          <w:rStyle w:val="normaltextrun"/>
          <w:rFonts w:ascii="Arial" w:hAnsi="Arial" w:cs="Arial"/>
          <w:color w:val="000000"/>
          <w:sz w:val="18"/>
          <w:szCs w:val="18"/>
          <w:lang w:val="en-US"/>
        </w:rPr>
        <w:t xml:space="preserve">Phone </w:t>
      </w:r>
      <w:r w:rsidRPr="007F4383">
        <w:rPr>
          <w:rFonts w:ascii="Arial" w:hAnsi="Arial" w:cs="Arial"/>
          <w:color w:val="242424"/>
          <w:sz w:val="18"/>
          <w:szCs w:val="18"/>
          <w:shd w:val="clear" w:color="auto" w:fill="FFFFFF"/>
          <w:lang w:val="en-US"/>
        </w:rPr>
        <w:t>+52 442 192 5748</w:t>
      </w:r>
      <w:r w:rsidRPr="007F4383">
        <w:rPr>
          <w:rFonts w:ascii="Arial" w:hAnsi="Arial" w:cs="Arial"/>
          <w:color w:val="000000"/>
          <w:sz w:val="18"/>
          <w:szCs w:val="18"/>
          <w:lang w:val="en-US"/>
        </w:rPr>
        <w:br/>
      </w:r>
      <w:r w:rsidRPr="007F4383">
        <w:rPr>
          <w:rStyle w:val="normaltextrun"/>
          <w:rFonts w:ascii="Arial" w:hAnsi="Arial" w:cs="Arial"/>
          <w:color w:val="000000"/>
          <w:sz w:val="18"/>
          <w:szCs w:val="18"/>
          <w:lang w:val="en-US"/>
        </w:rPr>
        <w:t xml:space="preserve">E-mail </w:t>
      </w:r>
      <w:hyperlink r:id="rId15" w:tgtFrame="_blank" w:history="1">
        <w:r w:rsidRPr="007F4383">
          <w:rPr>
            <w:rStyle w:val="normaltextrun"/>
            <w:rFonts w:ascii="Arial" w:hAnsi="Arial" w:cs="Arial"/>
            <w:color w:val="000000"/>
            <w:sz w:val="18"/>
            <w:szCs w:val="18"/>
            <w:lang w:val="en-US"/>
          </w:rPr>
          <w:t>Edna.Lavin@durrmex.com.mx</w:t>
        </w:r>
      </w:hyperlink>
      <w:r w:rsidRPr="007F4383">
        <w:rPr>
          <w:rStyle w:val="normaltextrun"/>
          <w:rFonts w:ascii="Arial" w:hAnsi="Arial" w:cs="Arial"/>
          <w:sz w:val="18"/>
          <w:szCs w:val="18"/>
          <w:lang w:val="en-US"/>
        </w:rPr>
        <w:t> </w:t>
      </w:r>
      <w:r w:rsidRPr="007F4383">
        <w:rPr>
          <w:rStyle w:val="normaltextrun"/>
          <w:rFonts w:ascii="Arial" w:hAnsi="Arial" w:cs="Arial"/>
          <w:sz w:val="18"/>
          <w:szCs w:val="18"/>
          <w:lang w:val="en-US"/>
        </w:rPr>
        <w:br/>
      </w:r>
      <w:hyperlink r:id="rId16" w:tgtFrame="_blank" w:history="1">
        <w:r w:rsidRPr="007F4383">
          <w:rPr>
            <w:rStyle w:val="normaltextrun"/>
            <w:rFonts w:ascii="Arial" w:hAnsi="Arial" w:cs="Arial"/>
            <w:color w:val="000000"/>
            <w:sz w:val="18"/>
            <w:szCs w:val="18"/>
            <w:lang w:val="en-US"/>
          </w:rPr>
          <w:t>www.durr.com</w:t>
        </w:r>
      </w:hyperlink>
      <w:r w:rsidRPr="007F4383">
        <w:rPr>
          <w:rStyle w:val="normaltextrun"/>
          <w:rFonts w:ascii="Arial" w:hAnsi="Arial" w:cs="Arial"/>
          <w:color w:val="000000"/>
          <w:sz w:val="18"/>
          <w:szCs w:val="18"/>
          <w:lang w:val="en-US"/>
        </w:rPr>
        <w:t> </w:t>
      </w:r>
    </w:p>
    <w:p w14:paraId="61034CF8" w14:textId="77777777" w:rsidR="007F4383" w:rsidRPr="008B04A3" w:rsidRDefault="007F4383" w:rsidP="007F4383">
      <w:pPr>
        <w:pBdr>
          <w:top w:val="nil"/>
          <w:left w:val="nil"/>
          <w:bottom w:val="nil"/>
          <w:right w:val="nil"/>
          <w:between w:val="nil"/>
        </w:pBdr>
        <w:spacing w:before="200" w:after="500" w:line="240" w:lineRule="auto"/>
        <w:rPr>
          <w:sz w:val="17"/>
          <w:szCs w:val="17"/>
          <w:lang w:val="en-US"/>
        </w:rPr>
      </w:pPr>
    </w:p>
    <w:p w14:paraId="23E0070C" w14:textId="77777777" w:rsidR="00911B6D" w:rsidRPr="007F4383" w:rsidRDefault="00911B6D" w:rsidP="00911B6D">
      <w:pPr>
        <w:pStyle w:val="Flietext"/>
        <w:rPr>
          <w:lang w:val="en-US"/>
        </w:rPr>
      </w:pPr>
    </w:p>
    <w:p w14:paraId="3F531304" w14:textId="77777777" w:rsidR="0028280C" w:rsidRPr="00700489" w:rsidRDefault="0028280C" w:rsidP="0028280C">
      <w:pPr>
        <w:pStyle w:val="paragraph"/>
        <w:spacing w:before="0" w:beforeAutospacing="0" w:after="0" w:afterAutospacing="0"/>
        <w:textAlignment w:val="baseline"/>
        <w:rPr>
          <w:lang w:val="en-US"/>
        </w:rPr>
      </w:pPr>
    </w:p>
    <w:sectPr w:rsidR="0028280C" w:rsidRPr="00700489" w:rsidSect="00B143FE">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4EC402" w14:textId="77777777" w:rsidR="001243E6" w:rsidRDefault="001243E6" w:rsidP="00D9165E">
      <w:r>
        <w:separator/>
      </w:r>
    </w:p>
  </w:endnote>
  <w:endnote w:type="continuationSeparator" w:id="0">
    <w:p w14:paraId="594A9EAE" w14:textId="77777777" w:rsidR="001243E6" w:rsidRDefault="001243E6" w:rsidP="00D9165E">
      <w:r>
        <w:continuationSeparator/>
      </w:r>
    </w:p>
  </w:endnote>
  <w:endnote w:type="continuationNotice" w:id="1">
    <w:p w14:paraId="52B6F5BD" w14:textId="77777777" w:rsidR="001243E6" w:rsidRDefault="001243E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CC4BE9" w14:textId="764EAC72" w:rsidR="00933130" w:rsidRDefault="00933130">
    <w:pPr>
      <w:pStyle w:val="Piedepgina"/>
    </w:pPr>
    <w:r>
      <w:rPr>
        <w:lang w:val="de-DE" w:eastAsia="zh-CN"/>
      </w:rP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7902076F" w:rsidR="00B143FE" w:rsidRPr="00FA5FBE" w:rsidRDefault="00FA5FBE" w:rsidP="00FA5FBE">
    <w:pPr>
      <w:pStyle w:val="Encabezado"/>
    </w:pPr>
    <w:r w:rsidRPr="005218C8">
      <w:fldChar w:fldCharType="begin"/>
    </w:r>
    <w:r w:rsidRPr="005218C8">
      <w:instrText xml:space="preserve"> IF  \* MERGEFORMAT </w:instrText>
    </w:r>
    <w:fldSimple w:instr="NUMPAGES  \* MERGEFORMAT">
      <w:r w:rsidR="00FE32C0">
        <w:instrText>6</w:instrText>
      </w:r>
    </w:fldSimple>
    <w:r w:rsidRPr="005218C8">
      <w:instrText>&gt;"1" "</w:instrText>
    </w:r>
    <w:r w:rsidRPr="005218C8">
      <w:fldChar w:fldCharType="begin"/>
    </w:r>
    <w:r w:rsidRPr="005218C8">
      <w:instrText xml:space="preserve"> PAGE  \* MERGEFORMAT </w:instrText>
    </w:r>
    <w:r w:rsidRPr="005218C8">
      <w:fldChar w:fldCharType="separate"/>
    </w:r>
    <w:r w:rsidR="00FE32C0">
      <w:instrText>6</w:instrText>
    </w:r>
    <w:r w:rsidRPr="005218C8">
      <w:fldChar w:fldCharType="end"/>
    </w:r>
    <w:r w:rsidRPr="005218C8">
      <w:instrText>/</w:instrText>
    </w:r>
    <w:fldSimple w:instr="NUMPAGES  \* MERGEFORMAT">
      <w:r w:rsidR="00FE32C0">
        <w:instrText>6</w:instrText>
      </w:r>
    </w:fldSimple>
    <w:r w:rsidRPr="005218C8">
      <w:instrText>" "</w:instrText>
    </w:r>
    <w:r w:rsidRPr="005218C8">
      <w:fldChar w:fldCharType="separate"/>
    </w:r>
    <w:r w:rsidR="00FE32C0">
      <w:t>6</w:t>
    </w:r>
    <w:r w:rsidR="00FE32C0" w:rsidRPr="005218C8">
      <w:t>/</w:t>
    </w:r>
    <w:r w:rsidR="00FE32C0">
      <w:t>6</w:t>
    </w:r>
    <w:r w:rsidRPr="005218C8">
      <w:fldChar w:fldCharType="end"/>
    </w:r>
    <w:r>
      <w:tab/>
      <w:t>Nota de prensa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63F68963" w:rsidR="00B143FE" w:rsidRPr="005218C8" w:rsidRDefault="00B143FE" w:rsidP="00EB19AD">
    <w:pPr>
      <w:pStyle w:val="Encabezado"/>
    </w:pPr>
    <w:r w:rsidRPr="005218C8">
      <w:fldChar w:fldCharType="begin"/>
    </w:r>
    <w:r w:rsidRPr="005218C8">
      <w:instrText xml:space="preserve"> IF  \* MERGEFORMAT </w:instrText>
    </w:r>
    <w:fldSimple w:instr="NUMPAGES  \* MERGEFORMAT">
      <w:r w:rsidR="00FE32C0">
        <w:instrText>6</w:instrText>
      </w:r>
    </w:fldSimple>
    <w:r w:rsidRPr="005218C8">
      <w:instrText>&gt;"1" "</w:instrText>
    </w:r>
    <w:r w:rsidRPr="005218C8">
      <w:fldChar w:fldCharType="begin"/>
    </w:r>
    <w:r w:rsidRPr="005218C8">
      <w:instrText xml:space="preserve"> PAGE  \* MERGEFORMAT </w:instrText>
    </w:r>
    <w:r w:rsidRPr="005218C8">
      <w:fldChar w:fldCharType="separate"/>
    </w:r>
    <w:r w:rsidR="00FE32C0">
      <w:instrText>1</w:instrText>
    </w:r>
    <w:r w:rsidRPr="005218C8">
      <w:fldChar w:fldCharType="end"/>
    </w:r>
    <w:r w:rsidRPr="005218C8">
      <w:instrText>/</w:instrText>
    </w:r>
    <w:fldSimple w:instr="NUMPAGES  \* MERGEFORMAT">
      <w:r w:rsidR="00FE32C0">
        <w:instrText>6</w:instrText>
      </w:r>
    </w:fldSimple>
    <w:r w:rsidRPr="005218C8">
      <w:instrText>" "</w:instrText>
    </w:r>
    <w:r w:rsidRPr="005218C8">
      <w:fldChar w:fldCharType="separate"/>
    </w:r>
    <w:r w:rsidR="00FE32C0">
      <w:t>1</w:t>
    </w:r>
    <w:r w:rsidR="00FE32C0" w:rsidRPr="005218C8">
      <w:t>/</w:t>
    </w:r>
    <w:r w:rsidR="00FE32C0">
      <w:t>6</w:t>
    </w:r>
    <w:r w:rsidRPr="005218C8">
      <w:fldChar w:fldCharType="end"/>
    </w:r>
    <w:r>
      <w:tab/>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9F4531" w14:textId="77777777" w:rsidR="001243E6" w:rsidRDefault="001243E6" w:rsidP="00D9165E">
      <w:r>
        <w:separator/>
      </w:r>
    </w:p>
  </w:footnote>
  <w:footnote w:type="continuationSeparator" w:id="0">
    <w:p w14:paraId="633F0A21" w14:textId="77777777" w:rsidR="001243E6" w:rsidRDefault="001243E6" w:rsidP="00D9165E">
      <w:r>
        <w:continuationSeparator/>
      </w:r>
    </w:p>
  </w:footnote>
  <w:footnote w:type="continuationNotice" w:id="1">
    <w:p w14:paraId="02B74368" w14:textId="77777777" w:rsidR="001243E6" w:rsidRDefault="001243E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Encabezado"/>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7942E9" w:rsidRDefault="00EB19AD" w:rsidP="00EB19AD">
                          <w:pPr>
                            <w:pStyle w:val="Kontaktdaten"/>
                            <w:rPr>
                              <w:rStyle w:val="Fettung"/>
                              <w:bCs/>
                              <w:spacing w:val="2"/>
                              <w:w w:val="100"/>
                              <w:lang w:val="de-DE"/>
                            </w:rPr>
                          </w:pPr>
                          <w:r w:rsidRPr="007942E9">
                            <w:rPr>
                              <w:rStyle w:val="Fettung"/>
                              <w:lang w:val="de-DE"/>
                            </w:rPr>
                            <w:t>Dürr Systems AG</w:t>
                          </w:r>
                        </w:p>
                        <w:p w14:paraId="0088835E" w14:textId="77777777" w:rsidR="00EB19AD" w:rsidRPr="007942E9" w:rsidRDefault="00EB19AD" w:rsidP="00EB19AD">
                          <w:pPr>
                            <w:pStyle w:val="Kontaktdaten"/>
                            <w:rPr>
                              <w:lang w:val="de-DE"/>
                            </w:rPr>
                          </w:pPr>
                          <w:r w:rsidRPr="007942E9">
                            <w:rPr>
                              <w:lang w:val="de-DE"/>
                            </w:rPr>
                            <w:t>Carl-Benz-Str. 34</w:t>
                          </w:r>
                        </w:p>
                        <w:p w14:paraId="1024546A" w14:textId="77777777" w:rsidR="00EB19AD" w:rsidRPr="007942E9" w:rsidRDefault="00EB19AD" w:rsidP="00EB19AD">
                          <w:pPr>
                            <w:pStyle w:val="Kontaktdaten"/>
                            <w:rPr>
                              <w:lang w:val="de-DE"/>
                            </w:rPr>
                          </w:pPr>
                          <w:r w:rsidRPr="007942E9">
                            <w:rPr>
                              <w:lang w:val="de-DE"/>
                            </w:rPr>
                            <w:t>74321 Bietigheim-Bissingen</w:t>
                          </w:r>
                        </w:p>
                        <w:p w14:paraId="5CC720E0" w14:textId="77777777" w:rsidR="00EB19AD" w:rsidRPr="00303E9E" w:rsidRDefault="00EB19AD" w:rsidP="00EB19AD">
                          <w:pPr>
                            <w:pStyle w:val="Kontaktdaten"/>
                            <w:rPr>
                              <w:lang w:val="de-DE"/>
                            </w:rPr>
                          </w:pPr>
                        </w:p>
                        <w:p w14:paraId="5E4529D2" w14:textId="39E664AD" w:rsidR="00EB19AD" w:rsidRPr="007942E9" w:rsidRDefault="009000BC" w:rsidP="00EB19AD">
                          <w:pPr>
                            <w:pStyle w:val="Kontaktdaten"/>
                            <w:rPr>
                              <w:lang w:val="de-DE"/>
                            </w:rPr>
                          </w:pPr>
                          <w:r w:rsidRPr="007942E9">
                            <w:rPr>
                              <w:lang w:val="de-DE"/>
                            </w:rPr>
                            <w:t xml:space="preserve">Tel.: +49 7142 78-0 </w:t>
                          </w:r>
                        </w:p>
                        <w:p w14:paraId="1E6249CA" w14:textId="77777777" w:rsidR="00EB19AD" w:rsidRPr="007942E9" w:rsidRDefault="00EB19AD" w:rsidP="00EB19AD">
                          <w:pPr>
                            <w:pStyle w:val="Kontaktdaten"/>
                            <w:rPr>
                              <w:lang w:val="de-DE"/>
                            </w:rPr>
                          </w:pPr>
                          <w:r w:rsidRPr="007942E9">
                            <w:rPr>
                              <w:lang w:val="de-DE"/>
                            </w:rPr>
                            <w:t xml:space="preserve">Fax: +49 7142 78-2107 </w:t>
                          </w:r>
                        </w:p>
                        <w:p w14:paraId="3BB57E75" w14:textId="77777777" w:rsidR="00EB19AD" w:rsidRPr="00303E9E" w:rsidRDefault="00EB19AD" w:rsidP="00EB19AD">
                          <w:pPr>
                            <w:pStyle w:val="Kontaktdaten"/>
                            <w:rPr>
                              <w:lang w:val="de-DE"/>
                            </w:rPr>
                          </w:pPr>
                        </w:p>
                        <w:p w14:paraId="3CC1318F" w14:textId="77777777" w:rsidR="00EB19AD" w:rsidRPr="007942E9" w:rsidRDefault="00EB19AD" w:rsidP="00EB19AD">
                          <w:pPr>
                            <w:pStyle w:val="Kontaktdaten"/>
                            <w:rPr>
                              <w:lang w:val="de-DE"/>
                            </w:rPr>
                          </w:pPr>
                          <w:r w:rsidRPr="007942E9">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7942E9" w:rsidRDefault="00EB19AD" w:rsidP="00EB19AD">
                    <w:pPr>
                      <w:pStyle w:val="Kontaktdaten"/>
                      <w:rPr>
                        <w:rStyle w:val="Fettung"/>
                        <w:bCs/>
                        <w:spacing w:val="2"/>
                        <w:w w:val="100"/>
                        <w:lang w:val="de-DE"/>
                      </w:rPr>
                    </w:pPr>
                    <w:r w:rsidRPr="007942E9">
                      <w:rPr>
                        <w:rStyle w:val="Fettung"/>
                        <w:lang w:val="de-DE"/>
                      </w:rPr>
                      <w:t>Dürr Systems AG</w:t>
                    </w:r>
                  </w:p>
                  <w:p w14:paraId="0088835E" w14:textId="77777777" w:rsidR="00EB19AD" w:rsidRPr="007942E9" w:rsidRDefault="00EB19AD" w:rsidP="00EB19AD">
                    <w:pPr>
                      <w:pStyle w:val="Kontaktdaten"/>
                      <w:rPr>
                        <w:lang w:val="de-DE"/>
                      </w:rPr>
                    </w:pPr>
                    <w:r w:rsidRPr="007942E9">
                      <w:rPr>
                        <w:lang w:val="de-DE"/>
                      </w:rPr>
                      <w:t>Carl-Benz-Str. 34</w:t>
                    </w:r>
                  </w:p>
                  <w:p w14:paraId="1024546A" w14:textId="77777777" w:rsidR="00EB19AD" w:rsidRPr="007942E9" w:rsidRDefault="00EB19AD" w:rsidP="00EB19AD">
                    <w:pPr>
                      <w:pStyle w:val="Kontaktdaten"/>
                      <w:rPr>
                        <w:lang w:val="de-DE"/>
                      </w:rPr>
                    </w:pPr>
                    <w:r w:rsidRPr="007942E9">
                      <w:rPr>
                        <w:lang w:val="de-DE"/>
                      </w:rPr>
                      <w:t>74321 Bietigheim-Bissingen</w:t>
                    </w:r>
                  </w:p>
                  <w:p w14:paraId="5CC720E0" w14:textId="77777777" w:rsidR="00EB19AD" w:rsidRPr="00303E9E" w:rsidRDefault="00EB19AD" w:rsidP="00EB19AD">
                    <w:pPr>
                      <w:pStyle w:val="Kontaktdaten"/>
                      <w:rPr>
                        <w:lang w:val="de-DE"/>
                      </w:rPr>
                    </w:pPr>
                  </w:p>
                  <w:p w14:paraId="5E4529D2" w14:textId="39E664AD" w:rsidR="00EB19AD" w:rsidRPr="007942E9" w:rsidRDefault="009000BC" w:rsidP="00EB19AD">
                    <w:pPr>
                      <w:pStyle w:val="Kontaktdaten"/>
                      <w:rPr>
                        <w:lang w:val="de-DE"/>
                      </w:rPr>
                    </w:pPr>
                    <w:r w:rsidRPr="007942E9">
                      <w:rPr>
                        <w:lang w:val="de-DE"/>
                      </w:rPr>
                      <w:t xml:space="preserve">Tel.: +49 7142 78-0 </w:t>
                    </w:r>
                  </w:p>
                  <w:p w14:paraId="1E6249CA" w14:textId="77777777" w:rsidR="00EB19AD" w:rsidRPr="007942E9" w:rsidRDefault="00EB19AD" w:rsidP="00EB19AD">
                    <w:pPr>
                      <w:pStyle w:val="Kontaktdaten"/>
                      <w:rPr>
                        <w:lang w:val="de-DE"/>
                      </w:rPr>
                    </w:pPr>
                    <w:r w:rsidRPr="007942E9">
                      <w:rPr>
                        <w:lang w:val="de-DE"/>
                      </w:rPr>
                      <w:t xml:space="preserve">Fax: +49 7142 78-2107 </w:t>
                    </w:r>
                  </w:p>
                  <w:p w14:paraId="3BB57E75" w14:textId="77777777" w:rsidR="00EB19AD" w:rsidRPr="00303E9E" w:rsidRDefault="00EB19AD" w:rsidP="00EB19AD">
                    <w:pPr>
                      <w:pStyle w:val="Kontaktdaten"/>
                      <w:rPr>
                        <w:lang w:val="de-DE"/>
                      </w:rPr>
                    </w:pPr>
                  </w:p>
                  <w:p w14:paraId="3CC1318F" w14:textId="77777777" w:rsidR="00EB19AD" w:rsidRPr="007942E9" w:rsidRDefault="00EB19AD" w:rsidP="00EB19AD">
                    <w:pPr>
                      <w:pStyle w:val="Kontaktdaten"/>
                      <w:rPr>
                        <w:lang w:val="de-DE"/>
                      </w:rPr>
                    </w:pPr>
                    <w:r w:rsidRPr="007942E9">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Encabezado"/>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Encabezado"/>
    </w:pPr>
  </w:p>
  <w:p w14:paraId="42F14B11" w14:textId="77777777" w:rsidR="00B143FE" w:rsidRDefault="00B143FE" w:rsidP="005218C8">
    <w:pPr>
      <w:pStyle w:val="Encabezado"/>
    </w:pPr>
  </w:p>
  <w:p w14:paraId="3DD9B2BA" w14:textId="77777777" w:rsidR="00B143FE" w:rsidRDefault="00B143FE" w:rsidP="005218C8">
    <w:pPr>
      <w:pStyle w:val="Encabezado"/>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7942E9" w:rsidRDefault="00B143FE" w:rsidP="0026127D">
                          <w:pPr>
                            <w:pStyle w:val="Kontaktdaten"/>
                            <w:rPr>
                              <w:rStyle w:val="Fettung"/>
                              <w:bCs/>
                              <w:spacing w:val="2"/>
                              <w:w w:val="100"/>
                              <w:lang w:val="de-DE"/>
                            </w:rPr>
                          </w:pPr>
                          <w:r w:rsidRPr="007942E9">
                            <w:rPr>
                              <w:rStyle w:val="Fettung"/>
                              <w:lang w:val="de-DE"/>
                            </w:rPr>
                            <w:t>Dürr Systems AG</w:t>
                          </w:r>
                        </w:p>
                        <w:p w14:paraId="41B4EF86" w14:textId="77777777" w:rsidR="00B143FE" w:rsidRPr="007942E9" w:rsidRDefault="00B143FE" w:rsidP="0026127D">
                          <w:pPr>
                            <w:pStyle w:val="Kontaktdaten"/>
                            <w:rPr>
                              <w:lang w:val="de-DE"/>
                            </w:rPr>
                          </w:pPr>
                          <w:r w:rsidRPr="007942E9">
                            <w:rPr>
                              <w:lang w:val="de-DE"/>
                            </w:rPr>
                            <w:t>Carl-Benz-Str. 34</w:t>
                          </w:r>
                        </w:p>
                        <w:p w14:paraId="5555B2C2" w14:textId="77777777" w:rsidR="00B143FE" w:rsidRPr="007942E9" w:rsidRDefault="00B143FE" w:rsidP="0026127D">
                          <w:pPr>
                            <w:pStyle w:val="Kontaktdaten"/>
                            <w:rPr>
                              <w:lang w:val="de-DE"/>
                            </w:rPr>
                          </w:pPr>
                          <w:r w:rsidRPr="007942E9">
                            <w:rPr>
                              <w:lang w:val="de-DE"/>
                            </w:rPr>
                            <w:t>74321 Bietigheim-Bissingen</w:t>
                          </w:r>
                        </w:p>
                        <w:p w14:paraId="53B79677" w14:textId="77777777" w:rsidR="00B143FE" w:rsidRPr="00303E9E" w:rsidRDefault="00B143FE" w:rsidP="0026127D">
                          <w:pPr>
                            <w:pStyle w:val="Kontaktdaten"/>
                            <w:rPr>
                              <w:lang w:val="de-DE"/>
                            </w:rPr>
                          </w:pPr>
                        </w:p>
                        <w:p w14:paraId="451432D7" w14:textId="6EE6A7C4" w:rsidR="00B143FE" w:rsidRPr="007942E9" w:rsidRDefault="009000BC" w:rsidP="0026127D">
                          <w:pPr>
                            <w:pStyle w:val="Kontaktdaten"/>
                            <w:rPr>
                              <w:lang w:val="de-DE"/>
                            </w:rPr>
                          </w:pPr>
                          <w:r w:rsidRPr="007942E9">
                            <w:rPr>
                              <w:lang w:val="de-DE"/>
                            </w:rPr>
                            <w:t xml:space="preserve">Tel.: +49 7142 78-0 </w:t>
                          </w:r>
                        </w:p>
                        <w:p w14:paraId="32EF3341" w14:textId="77777777" w:rsidR="00B143FE" w:rsidRPr="007942E9" w:rsidRDefault="00B143FE" w:rsidP="0026127D">
                          <w:pPr>
                            <w:pStyle w:val="Kontaktdaten"/>
                            <w:rPr>
                              <w:lang w:val="de-DE"/>
                            </w:rPr>
                          </w:pPr>
                          <w:r w:rsidRPr="007942E9">
                            <w:rPr>
                              <w:lang w:val="de-DE"/>
                            </w:rPr>
                            <w:t xml:space="preserve">Fax: +49 7142 78-2107 </w:t>
                          </w:r>
                        </w:p>
                        <w:p w14:paraId="1D8E1397" w14:textId="77777777" w:rsidR="00B143FE" w:rsidRPr="00303E9E" w:rsidRDefault="00B143FE" w:rsidP="0026127D">
                          <w:pPr>
                            <w:pStyle w:val="Kontaktdaten"/>
                            <w:rPr>
                              <w:lang w:val="de-DE"/>
                            </w:rPr>
                          </w:pPr>
                        </w:p>
                        <w:p w14:paraId="6E924C90" w14:textId="77777777" w:rsidR="00B143FE" w:rsidRPr="007942E9" w:rsidRDefault="00B143FE" w:rsidP="0026127D">
                          <w:pPr>
                            <w:pStyle w:val="Kontaktdaten"/>
                            <w:rPr>
                              <w:lang w:val="de-DE"/>
                            </w:rPr>
                          </w:pPr>
                          <w:r w:rsidRPr="007942E9">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7942E9" w:rsidRDefault="00B143FE" w:rsidP="0026127D">
                    <w:pPr>
                      <w:pStyle w:val="Kontaktdaten"/>
                      <w:rPr>
                        <w:rStyle w:val="Fettung"/>
                        <w:bCs/>
                        <w:spacing w:val="2"/>
                        <w:w w:val="100"/>
                        <w:lang w:val="de-DE"/>
                      </w:rPr>
                    </w:pPr>
                    <w:r w:rsidRPr="007942E9">
                      <w:rPr>
                        <w:rStyle w:val="Fettung"/>
                        <w:lang w:val="de-DE"/>
                      </w:rPr>
                      <w:t>Dürr Systems AG</w:t>
                    </w:r>
                  </w:p>
                  <w:p w14:paraId="41B4EF86" w14:textId="77777777" w:rsidR="00B143FE" w:rsidRPr="007942E9" w:rsidRDefault="00B143FE" w:rsidP="0026127D">
                    <w:pPr>
                      <w:pStyle w:val="Kontaktdaten"/>
                      <w:rPr>
                        <w:lang w:val="de-DE"/>
                      </w:rPr>
                    </w:pPr>
                    <w:r w:rsidRPr="007942E9">
                      <w:rPr>
                        <w:lang w:val="de-DE"/>
                      </w:rPr>
                      <w:t>Carl-Benz-Str. 34</w:t>
                    </w:r>
                  </w:p>
                  <w:p w14:paraId="5555B2C2" w14:textId="77777777" w:rsidR="00B143FE" w:rsidRPr="007942E9" w:rsidRDefault="00B143FE" w:rsidP="0026127D">
                    <w:pPr>
                      <w:pStyle w:val="Kontaktdaten"/>
                      <w:rPr>
                        <w:lang w:val="de-DE"/>
                      </w:rPr>
                    </w:pPr>
                    <w:r w:rsidRPr="007942E9">
                      <w:rPr>
                        <w:lang w:val="de-DE"/>
                      </w:rPr>
                      <w:t>74321 Bietigheim-Bissingen</w:t>
                    </w:r>
                  </w:p>
                  <w:p w14:paraId="53B79677" w14:textId="77777777" w:rsidR="00B143FE" w:rsidRPr="00303E9E" w:rsidRDefault="00B143FE" w:rsidP="0026127D">
                    <w:pPr>
                      <w:pStyle w:val="Kontaktdaten"/>
                      <w:rPr>
                        <w:lang w:val="de-DE"/>
                      </w:rPr>
                    </w:pPr>
                  </w:p>
                  <w:p w14:paraId="451432D7" w14:textId="6EE6A7C4" w:rsidR="00B143FE" w:rsidRPr="007942E9" w:rsidRDefault="009000BC" w:rsidP="0026127D">
                    <w:pPr>
                      <w:pStyle w:val="Kontaktdaten"/>
                      <w:rPr>
                        <w:lang w:val="de-DE"/>
                      </w:rPr>
                    </w:pPr>
                    <w:r w:rsidRPr="007942E9">
                      <w:rPr>
                        <w:lang w:val="de-DE"/>
                      </w:rPr>
                      <w:t xml:space="preserve">Tel.: +49 7142 78-0 </w:t>
                    </w:r>
                  </w:p>
                  <w:p w14:paraId="32EF3341" w14:textId="77777777" w:rsidR="00B143FE" w:rsidRPr="007942E9" w:rsidRDefault="00B143FE" w:rsidP="0026127D">
                    <w:pPr>
                      <w:pStyle w:val="Kontaktdaten"/>
                      <w:rPr>
                        <w:lang w:val="de-DE"/>
                      </w:rPr>
                    </w:pPr>
                    <w:r w:rsidRPr="007942E9">
                      <w:rPr>
                        <w:lang w:val="de-DE"/>
                      </w:rPr>
                      <w:t xml:space="preserve">Fax: +49 7142 78-2107 </w:t>
                    </w:r>
                  </w:p>
                  <w:p w14:paraId="1D8E1397" w14:textId="77777777" w:rsidR="00B143FE" w:rsidRPr="00303E9E" w:rsidRDefault="00B143FE" w:rsidP="0026127D">
                    <w:pPr>
                      <w:pStyle w:val="Kontaktdaten"/>
                      <w:rPr>
                        <w:lang w:val="de-DE"/>
                      </w:rPr>
                    </w:pPr>
                  </w:p>
                  <w:p w14:paraId="6E924C90" w14:textId="77777777" w:rsidR="00B143FE" w:rsidRPr="007942E9" w:rsidRDefault="00B143FE" w:rsidP="0026127D">
                    <w:pPr>
                      <w:pStyle w:val="Kontaktdaten"/>
                      <w:rPr>
                        <w:lang w:val="de-DE"/>
                      </w:rPr>
                    </w:pPr>
                    <w:r w:rsidRPr="007942E9">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024480515">
    <w:abstractNumId w:val="3"/>
  </w:num>
  <w:num w:numId="2" w16cid:durableId="601382931">
    <w:abstractNumId w:val="18"/>
  </w:num>
  <w:num w:numId="3" w16cid:durableId="670567258">
    <w:abstractNumId w:val="5"/>
  </w:num>
  <w:num w:numId="4" w16cid:durableId="1940290164">
    <w:abstractNumId w:val="10"/>
  </w:num>
  <w:num w:numId="5" w16cid:durableId="1778988023">
    <w:abstractNumId w:val="15"/>
  </w:num>
  <w:num w:numId="6" w16cid:durableId="319505955">
    <w:abstractNumId w:val="2"/>
  </w:num>
  <w:num w:numId="7" w16cid:durableId="1693067810">
    <w:abstractNumId w:val="21"/>
  </w:num>
  <w:num w:numId="8" w16cid:durableId="1858300737">
    <w:abstractNumId w:val="9"/>
  </w:num>
  <w:num w:numId="9" w16cid:durableId="517819538">
    <w:abstractNumId w:val="20"/>
  </w:num>
  <w:num w:numId="10" w16cid:durableId="1741096490">
    <w:abstractNumId w:val="6"/>
  </w:num>
  <w:num w:numId="11" w16cid:durableId="1650745503">
    <w:abstractNumId w:val="1"/>
  </w:num>
  <w:num w:numId="12" w16cid:durableId="1771007586">
    <w:abstractNumId w:val="4"/>
  </w:num>
  <w:num w:numId="13" w16cid:durableId="791940126">
    <w:abstractNumId w:val="12"/>
  </w:num>
  <w:num w:numId="14" w16cid:durableId="101460652">
    <w:abstractNumId w:val="14"/>
  </w:num>
  <w:num w:numId="15" w16cid:durableId="1524438926">
    <w:abstractNumId w:val="17"/>
  </w:num>
  <w:num w:numId="16" w16cid:durableId="1006176517">
    <w:abstractNumId w:val="16"/>
  </w:num>
  <w:num w:numId="17" w16cid:durableId="742995517">
    <w:abstractNumId w:val="13"/>
  </w:num>
  <w:num w:numId="18" w16cid:durableId="1919513156">
    <w:abstractNumId w:val="11"/>
  </w:num>
  <w:num w:numId="19" w16cid:durableId="801774296">
    <w:abstractNumId w:val="0"/>
  </w:num>
  <w:num w:numId="20" w16cid:durableId="1256940347">
    <w:abstractNumId w:val="7"/>
  </w:num>
  <w:num w:numId="21" w16cid:durableId="155000343">
    <w:abstractNumId w:val="8"/>
  </w:num>
  <w:num w:numId="22" w16cid:durableId="36860444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2C9"/>
    <w:rsid w:val="00000CC6"/>
    <w:rsid w:val="000014DA"/>
    <w:rsid w:val="00003887"/>
    <w:rsid w:val="000042E4"/>
    <w:rsid w:val="00004D92"/>
    <w:rsid w:val="00005AF4"/>
    <w:rsid w:val="00007436"/>
    <w:rsid w:val="0001039C"/>
    <w:rsid w:val="000103AF"/>
    <w:rsid w:val="000137F9"/>
    <w:rsid w:val="00013B23"/>
    <w:rsid w:val="000154D3"/>
    <w:rsid w:val="00015F92"/>
    <w:rsid w:val="000170A7"/>
    <w:rsid w:val="000170C1"/>
    <w:rsid w:val="0001716C"/>
    <w:rsid w:val="0002273A"/>
    <w:rsid w:val="0002453B"/>
    <w:rsid w:val="00026B8C"/>
    <w:rsid w:val="00026EF7"/>
    <w:rsid w:val="00030020"/>
    <w:rsid w:val="00030C1A"/>
    <w:rsid w:val="0003543C"/>
    <w:rsid w:val="00036336"/>
    <w:rsid w:val="00037BB3"/>
    <w:rsid w:val="00037FF7"/>
    <w:rsid w:val="00040FEA"/>
    <w:rsid w:val="0004140A"/>
    <w:rsid w:val="000436AB"/>
    <w:rsid w:val="00045E4D"/>
    <w:rsid w:val="00046FC1"/>
    <w:rsid w:val="000557D8"/>
    <w:rsid w:val="00057271"/>
    <w:rsid w:val="00062BC6"/>
    <w:rsid w:val="00062C8E"/>
    <w:rsid w:val="00062C9E"/>
    <w:rsid w:val="00064547"/>
    <w:rsid w:val="0006654A"/>
    <w:rsid w:val="000667BB"/>
    <w:rsid w:val="000679B5"/>
    <w:rsid w:val="00067A27"/>
    <w:rsid w:val="00073211"/>
    <w:rsid w:val="000750E4"/>
    <w:rsid w:val="00077087"/>
    <w:rsid w:val="000830E8"/>
    <w:rsid w:val="000860EB"/>
    <w:rsid w:val="00090C8B"/>
    <w:rsid w:val="00095F60"/>
    <w:rsid w:val="00097770"/>
    <w:rsid w:val="00097924"/>
    <w:rsid w:val="000A0BBC"/>
    <w:rsid w:val="000A6420"/>
    <w:rsid w:val="000A6500"/>
    <w:rsid w:val="000A779F"/>
    <w:rsid w:val="000A799A"/>
    <w:rsid w:val="000B122D"/>
    <w:rsid w:val="000B17AC"/>
    <w:rsid w:val="000B2E48"/>
    <w:rsid w:val="000B4490"/>
    <w:rsid w:val="000B6E58"/>
    <w:rsid w:val="000B7077"/>
    <w:rsid w:val="000C009A"/>
    <w:rsid w:val="000C0B72"/>
    <w:rsid w:val="000C2A85"/>
    <w:rsid w:val="000C3AF3"/>
    <w:rsid w:val="000C74C8"/>
    <w:rsid w:val="000D1867"/>
    <w:rsid w:val="000D306D"/>
    <w:rsid w:val="000D4047"/>
    <w:rsid w:val="000F06EB"/>
    <w:rsid w:val="000F1B6F"/>
    <w:rsid w:val="000F215E"/>
    <w:rsid w:val="000F3454"/>
    <w:rsid w:val="000F3D4C"/>
    <w:rsid w:val="000F52E1"/>
    <w:rsid w:val="000F599A"/>
    <w:rsid w:val="00100C0C"/>
    <w:rsid w:val="0010134F"/>
    <w:rsid w:val="001014D2"/>
    <w:rsid w:val="00102066"/>
    <w:rsid w:val="00103EE3"/>
    <w:rsid w:val="001052E0"/>
    <w:rsid w:val="00106BEA"/>
    <w:rsid w:val="001076E4"/>
    <w:rsid w:val="00110911"/>
    <w:rsid w:val="00112DF3"/>
    <w:rsid w:val="00112E03"/>
    <w:rsid w:val="00114E74"/>
    <w:rsid w:val="00115190"/>
    <w:rsid w:val="001167D1"/>
    <w:rsid w:val="00116F3F"/>
    <w:rsid w:val="00116F84"/>
    <w:rsid w:val="00117904"/>
    <w:rsid w:val="00117C7F"/>
    <w:rsid w:val="00117D94"/>
    <w:rsid w:val="001243E6"/>
    <w:rsid w:val="00124E6A"/>
    <w:rsid w:val="00125845"/>
    <w:rsid w:val="00133AB1"/>
    <w:rsid w:val="00135319"/>
    <w:rsid w:val="00142FDB"/>
    <w:rsid w:val="001440F5"/>
    <w:rsid w:val="00147965"/>
    <w:rsid w:val="0015096A"/>
    <w:rsid w:val="00151506"/>
    <w:rsid w:val="0015315D"/>
    <w:rsid w:val="00155E63"/>
    <w:rsid w:val="00156161"/>
    <w:rsid w:val="0016271C"/>
    <w:rsid w:val="00162EEF"/>
    <w:rsid w:val="0016323E"/>
    <w:rsid w:val="0016325F"/>
    <w:rsid w:val="00163B9D"/>
    <w:rsid w:val="00176D8A"/>
    <w:rsid w:val="00180D0F"/>
    <w:rsid w:val="00181016"/>
    <w:rsid w:val="00183605"/>
    <w:rsid w:val="00186FFF"/>
    <w:rsid w:val="001877A6"/>
    <w:rsid w:val="00191B17"/>
    <w:rsid w:val="001935AE"/>
    <w:rsid w:val="00194AC6"/>
    <w:rsid w:val="00197009"/>
    <w:rsid w:val="001975A2"/>
    <w:rsid w:val="001A0E9B"/>
    <w:rsid w:val="001A297C"/>
    <w:rsid w:val="001A5B15"/>
    <w:rsid w:val="001A65EE"/>
    <w:rsid w:val="001B0A7B"/>
    <w:rsid w:val="001B48CA"/>
    <w:rsid w:val="001B54AF"/>
    <w:rsid w:val="001B6728"/>
    <w:rsid w:val="001C0A26"/>
    <w:rsid w:val="001C0A39"/>
    <w:rsid w:val="001C5EB3"/>
    <w:rsid w:val="001C5EF2"/>
    <w:rsid w:val="001C67CF"/>
    <w:rsid w:val="001C774F"/>
    <w:rsid w:val="001D0887"/>
    <w:rsid w:val="001D0F2E"/>
    <w:rsid w:val="001D1577"/>
    <w:rsid w:val="001D1F96"/>
    <w:rsid w:val="001D2004"/>
    <w:rsid w:val="001D54DE"/>
    <w:rsid w:val="001D697E"/>
    <w:rsid w:val="001D7283"/>
    <w:rsid w:val="001D776F"/>
    <w:rsid w:val="001E3736"/>
    <w:rsid w:val="001E45C0"/>
    <w:rsid w:val="001F3730"/>
    <w:rsid w:val="001F6276"/>
    <w:rsid w:val="001F7E95"/>
    <w:rsid w:val="0020322F"/>
    <w:rsid w:val="00204AE9"/>
    <w:rsid w:val="00205B62"/>
    <w:rsid w:val="0020631B"/>
    <w:rsid w:val="00206375"/>
    <w:rsid w:val="002101D9"/>
    <w:rsid w:val="0021143F"/>
    <w:rsid w:val="002114BB"/>
    <w:rsid w:val="002118EB"/>
    <w:rsid w:val="002156DF"/>
    <w:rsid w:val="00216BD0"/>
    <w:rsid w:val="00216FC6"/>
    <w:rsid w:val="002176DB"/>
    <w:rsid w:val="00223841"/>
    <w:rsid w:val="00226865"/>
    <w:rsid w:val="00227D16"/>
    <w:rsid w:val="00231A54"/>
    <w:rsid w:val="00232999"/>
    <w:rsid w:val="00232DC1"/>
    <w:rsid w:val="0023563A"/>
    <w:rsid w:val="0023637B"/>
    <w:rsid w:val="00243190"/>
    <w:rsid w:val="00243F93"/>
    <w:rsid w:val="00243F9B"/>
    <w:rsid w:val="00251FF5"/>
    <w:rsid w:val="00252189"/>
    <w:rsid w:val="00252C51"/>
    <w:rsid w:val="00253354"/>
    <w:rsid w:val="002535F7"/>
    <w:rsid w:val="00253848"/>
    <w:rsid w:val="00254285"/>
    <w:rsid w:val="0025441C"/>
    <w:rsid w:val="0026127D"/>
    <w:rsid w:val="002655A1"/>
    <w:rsid w:val="002714A1"/>
    <w:rsid w:val="00271726"/>
    <w:rsid w:val="002717A8"/>
    <w:rsid w:val="0027470A"/>
    <w:rsid w:val="00275350"/>
    <w:rsid w:val="0027721C"/>
    <w:rsid w:val="00280819"/>
    <w:rsid w:val="00282139"/>
    <w:rsid w:val="00282680"/>
    <w:rsid w:val="0028280C"/>
    <w:rsid w:val="00284C18"/>
    <w:rsid w:val="002868C3"/>
    <w:rsid w:val="0029224C"/>
    <w:rsid w:val="00292501"/>
    <w:rsid w:val="00294020"/>
    <w:rsid w:val="00294149"/>
    <w:rsid w:val="00294B59"/>
    <w:rsid w:val="00296AD3"/>
    <w:rsid w:val="0029791D"/>
    <w:rsid w:val="002A1286"/>
    <w:rsid w:val="002A1717"/>
    <w:rsid w:val="002A172B"/>
    <w:rsid w:val="002A49F2"/>
    <w:rsid w:val="002A5671"/>
    <w:rsid w:val="002A5D25"/>
    <w:rsid w:val="002A639F"/>
    <w:rsid w:val="002B06E7"/>
    <w:rsid w:val="002B18CE"/>
    <w:rsid w:val="002B1EDF"/>
    <w:rsid w:val="002B71FB"/>
    <w:rsid w:val="002C00EB"/>
    <w:rsid w:val="002C0163"/>
    <w:rsid w:val="002C0813"/>
    <w:rsid w:val="002C38F6"/>
    <w:rsid w:val="002C5677"/>
    <w:rsid w:val="002D0F47"/>
    <w:rsid w:val="002D2E6A"/>
    <w:rsid w:val="002D33B7"/>
    <w:rsid w:val="002D4939"/>
    <w:rsid w:val="002D506A"/>
    <w:rsid w:val="002D60E0"/>
    <w:rsid w:val="002D7EB6"/>
    <w:rsid w:val="002E0547"/>
    <w:rsid w:val="002E2125"/>
    <w:rsid w:val="002F6BF1"/>
    <w:rsid w:val="002F7140"/>
    <w:rsid w:val="0030067C"/>
    <w:rsid w:val="00301FE2"/>
    <w:rsid w:val="00302DB1"/>
    <w:rsid w:val="003035A6"/>
    <w:rsid w:val="003035F7"/>
    <w:rsid w:val="00303E9E"/>
    <w:rsid w:val="0030589C"/>
    <w:rsid w:val="003075F6"/>
    <w:rsid w:val="0031068C"/>
    <w:rsid w:val="00326714"/>
    <w:rsid w:val="00330683"/>
    <w:rsid w:val="00333CF4"/>
    <w:rsid w:val="00335617"/>
    <w:rsid w:val="0033769D"/>
    <w:rsid w:val="003379D9"/>
    <w:rsid w:val="00344BA5"/>
    <w:rsid w:val="00345773"/>
    <w:rsid w:val="003473D1"/>
    <w:rsid w:val="0034749B"/>
    <w:rsid w:val="00351665"/>
    <w:rsid w:val="00351AF4"/>
    <w:rsid w:val="00352E30"/>
    <w:rsid w:val="00354C04"/>
    <w:rsid w:val="00356188"/>
    <w:rsid w:val="00357644"/>
    <w:rsid w:val="00360089"/>
    <w:rsid w:val="0036088A"/>
    <w:rsid w:val="0036125D"/>
    <w:rsid w:val="00362153"/>
    <w:rsid w:val="00362739"/>
    <w:rsid w:val="003630EE"/>
    <w:rsid w:val="0036452D"/>
    <w:rsid w:val="00366A8E"/>
    <w:rsid w:val="00367141"/>
    <w:rsid w:val="003702F4"/>
    <w:rsid w:val="00372A75"/>
    <w:rsid w:val="003731BA"/>
    <w:rsid w:val="00373E56"/>
    <w:rsid w:val="003746D8"/>
    <w:rsid w:val="00375576"/>
    <w:rsid w:val="00375D1A"/>
    <w:rsid w:val="003802DD"/>
    <w:rsid w:val="00382241"/>
    <w:rsid w:val="0038265C"/>
    <w:rsid w:val="00383B1F"/>
    <w:rsid w:val="003849ED"/>
    <w:rsid w:val="00387172"/>
    <w:rsid w:val="003915DE"/>
    <w:rsid w:val="00391D0E"/>
    <w:rsid w:val="00392719"/>
    <w:rsid w:val="0039367F"/>
    <w:rsid w:val="0039413F"/>
    <w:rsid w:val="00395574"/>
    <w:rsid w:val="0039654F"/>
    <w:rsid w:val="0039780E"/>
    <w:rsid w:val="003A046C"/>
    <w:rsid w:val="003A2989"/>
    <w:rsid w:val="003A4A0B"/>
    <w:rsid w:val="003A4C0F"/>
    <w:rsid w:val="003A692D"/>
    <w:rsid w:val="003B0692"/>
    <w:rsid w:val="003B160B"/>
    <w:rsid w:val="003B1684"/>
    <w:rsid w:val="003C1EEB"/>
    <w:rsid w:val="003C319D"/>
    <w:rsid w:val="003C492A"/>
    <w:rsid w:val="003C60F4"/>
    <w:rsid w:val="003C75DE"/>
    <w:rsid w:val="003D36CB"/>
    <w:rsid w:val="003D50EB"/>
    <w:rsid w:val="003D51A6"/>
    <w:rsid w:val="003D7429"/>
    <w:rsid w:val="003D770A"/>
    <w:rsid w:val="003E0362"/>
    <w:rsid w:val="003E06FE"/>
    <w:rsid w:val="003E45CF"/>
    <w:rsid w:val="003E5B52"/>
    <w:rsid w:val="003E738F"/>
    <w:rsid w:val="003E7BB4"/>
    <w:rsid w:val="003E7CF8"/>
    <w:rsid w:val="003F0CD8"/>
    <w:rsid w:val="003F1873"/>
    <w:rsid w:val="003F4BD6"/>
    <w:rsid w:val="00402949"/>
    <w:rsid w:val="00402AD2"/>
    <w:rsid w:val="0040381F"/>
    <w:rsid w:val="00404174"/>
    <w:rsid w:val="0040784F"/>
    <w:rsid w:val="00407CD3"/>
    <w:rsid w:val="0041198F"/>
    <w:rsid w:val="004132CD"/>
    <w:rsid w:val="004155B9"/>
    <w:rsid w:val="00424A3C"/>
    <w:rsid w:val="00425DD5"/>
    <w:rsid w:val="00430786"/>
    <w:rsid w:val="00430F25"/>
    <w:rsid w:val="00432B9F"/>
    <w:rsid w:val="0043346C"/>
    <w:rsid w:val="004370EF"/>
    <w:rsid w:val="004400ED"/>
    <w:rsid w:val="004404FF"/>
    <w:rsid w:val="004427AF"/>
    <w:rsid w:val="00444F88"/>
    <w:rsid w:val="00445BD1"/>
    <w:rsid w:val="00446244"/>
    <w:rsid w:val="00446E00"/>
    <w:rsid w:val="00447C84"/>
    <w:rsid w:val="0045009D"/>
    <w:rsid w:val="00450174"/>
    <w:rsid w:val="00450D7A"/>
    <w:rsid w:val="004511B6"/>
    <w:rsid w:val="00451806"/>
    <w:rsid w:val="00451C0A"/>
    <w:rsid w:val="00451CA7"/>
    <w:rsid w:val="00451DBA"/>
    <w:rsid w:val="004535D9"/>
    <w:rsid w:val="00454722"/>
    <w:rsid w:val="00455402"/>
    <w:rsid w:val="00456256"/>
    <w:rsid w:val="0045685D"/>
    <w:rsid w:val="004606AC"/>
    <w:rsid w:val="0046201D"/>
    <w:rsid w:val="00462DDC"/>
    <w:rsid w:val="004667BA"/>
    <w:rsid w:val="00466954"/>
    <w:rsid w:val="00467800"/>
    <w:rsid w:val="00470EFD"/>
    <w:rsid w:val="004723B8"/>
    <w:rsid w:val="00473AEC"/>
    <w:rsid w:val="004748CB"/>
    <w:rsid w:val="00476060"/>
    <w:rsid w:val="004762B9"/>
    <w:rsid w:val="0047652B"/>
    <w:rsid w:val="00476746"/>
    <w:rsid w:val="00477801"/>
    <w:rsid w:val="00486F5D"/>
    <w:rsid w:val="00492256"/>
    <w:rsid w:val="00492ED8"/>
    <w:rsid w:val="00494EE7"/>
    <w:rsid w:val="00494FE6"/>
    <w:rsid w:val="004A26CF"/>
    <w:rsid w:val="004A3A5F"/>
    <w:rsid w:val="004B16C4"/>
    <w:rsid w:val="004B323F"/>
    <w:rsid w:val="004B39BE"/>
    <w:rsid w:val="004B3D7E"/>
    <w:rsid w:val="004B4337"/>
    <w:rsid w:val="004C382C"/>
    <w:rsid w:val="004C3A9D"/>
    <w:rsid w:val="004C6EBC"/>
    <w:rsid w:val="004D1D0E"/>
    <w:rsid w:val="004D3165"/>
    <w:rsid w:val="004D7B9E"/>
    <w:rsid w:val="004E0D94"/>
    <w:rsid w:val="004E1D74"/>
    <w:rsid w:val="004E2175"/>
    <w:rsid w:val="004E3872"/>
    <w:rsid w:val="004E539F"/>
    <w:rsid w:val="004E5E7F"/>
    <w:rsid w:val="004E7C0B"/>
    <w:rsid w:val="004F1D2D"/>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3DCD"/>
    <w:rsid w:val="0051492B"/>
    <w:rsid w:val="00515153"/>
    <w:rsid w:val="00520BFA"/>
    <w:rsid w:val="00521429"/>
    <w:rsid w:val="005218C8"/>
    <w:rsid w:val="00521CF5"/>
    <w:rsid w:val="00521FD5"/>
    <w:rsid w:val="00524BE9"/>
    <w:rsid w:val="0053448B"/>
    <w:rsid w:val="00534C1A"/>
    <w:rsid w:val="00535CBE"/>
    <w:rsid w:val="005365B4"/>
    <w:rsid w:val="0054450D"/>
    <w:rsid w:val="00544E8A"/>
    <w:rsid w:val="00554842"/>
    <w:rsid w:val="00554864"/>
    <w:rsid w:val="00554DBE"/>
    <w:rsid w:val="00555999"/>
    <w:rsid w:val="00555E2A"/>
    <w:rsid w:val="00557683"/>
    <w:rsid w:val="0056251B"/>
    <w:rsid w:val="00563DCF"/>
    <w:rsid w:val="00564109"/>
    <w:rsid w:val="005673B5"/>
    <w:rsid w:val="005674E8"/>
    <w:rsid w:val="005755BD"/>
    <w:rsid w:val="00580015"/>
    <w:rsid w:val="00580070"/>
    <w:rsid w:val="005802A2"/>
    <w:rsid w:val="00581C8C"/>
    <w:rsid w:val="005833CF"/>
    <w:rsid w:val="005837F9"/>
    <w:rsid w:val="00584007"/>
    <w:rsid w:val="00584A63"/>
    <w:rsid w:val="00584B9D"/>
    <w:rsid w:val="00587179"/>
    <w:rsid w:val="005879E9"/>
    <w:rsid w:val="005913CF"/>
    <w:rsid w:val="00591CEB"/>
    <w:rsid w:val="00592D83"/>
    <w:rsid w:val="00593AA7"/>
    <w:rsid w:val="00594B29"/>
    <w:rsid w:val="00597F78"/>
    <w:rsid w:val="005A0889"/>
    <w:rsid w:val="005A118F"/>
    <w:rsid w:val="005A1C80"/>
    <w:rsid w:val="005A3DC9"/>
    <w:rsid w:val="005A4561"/>
    <w:rsid w:val="005B01C4"/>
    <w:rsid w:val="005B0720"/>
    <w:rsid w:val="005B184A"/>
    <w:rsid w:val="005B19FD"/>
    <w:rsid w:val="005B1CF4"/>
    <w:rsid w:val="005B1E4C"/>
    <w:rsid w:val="005B34DA"/>
    <w:rsid w:val="005B3619"/>
    <w:rsid w:val="005B3CCD"/>
    <w:rsid w:val="005B560F"/>
    <w:rsid w:val="005B6E54"/>
    <w:rsid w:val="005C13A1"/>
    <w:rsid w:val="005C2C5C"/>
    <w:rsid w:val="005C3918"/>
    <w:rsid w:val="005C6DEC"/>
    <w:rsid w:val="005D1745"/>
    <w:rsid w:val="005D1F94"/>
    <w:rsid w:val="005D3A5C"/>
    <w:rsid w:val="005D3E86"/>
    <w:rsid w:val="005D5830"/>
    <w:rsid w:val="005D5940"/>
    <w:rsid w:val="005D5A38"/>
    <w:rsid w:val="005D5CD4"/>
    <w:rsid w:val="005D67C7"/>
    <w:rsid w:val="005D6A17"/>
    <w:rsid w:val="005E041B"/>
    <w:rsid w:val="005E200B"/>
    <w:rsid w:val="005E4916"/>
    <w:rsid w:val="005E4AC6"/>
    <w:rsid w:val="005E4CF5"/>
    <w:rsid w:val="005F010B"/>
    <w:rsid w:val="005F0D93"/>
    <w:rsid w:val="005F182E"/>
    <w:rsid w:val="005F4FBF"/>
    <w:rsid w:val="005F7CEF"/>
    <w:rsid w:val="006010E2"/>
    <w:rsid w:val="00601A13"/>
    <w:rsid w:val="00602E06"/>
    <w:rsid w:val="00605334"/>
    <w:rsid w:val="00605423"/>
    <w:rsid w:val="006074D6"/>
    <w:rsid w:val="006074EB"/>
    <w:rsid w:val="0060792D"/>
    <w:rsid w:val="0060BFAD"/>
    <w:rsid w:val="006117A1"/>
    <w:rsid w:val="00614890"/>
    <w:rsid w:val="00615ED0"/>
    <w:rsid w:val="00617EA4"/>
    <w:rsid w:val="00620734"/>
    <w:rsid w:val="00624733"/>
    <w:rsid w:val="0062476A"/>
    <w:rsid w:val="0062497A"/>
    <w:rsid w:val="00626A28"/>
    <w:rsid w:val="00627CB4"/>
    <w:rsid w:val="00630431"/>
    <w:rsid w:val="006311E0"/>
    <w:rsid w:val="00631857"/>
    <w:rsid w:val="00632F11"/>
    <w:rsid w:val="00635ABF"/>
    <w:rsid w:val="006401F7"/>
    <w:rsid w:val="00641F88"/>
    <w:rsid w:val="006438A8"/>
    <w:rsid w:val="00643A04"/>
    <w:rsid w:val="0064408D"/>
    <w:rsid w:val="006449CA"/>
    <w:rsid w:val="00645074"/>
    <w:rsid w:val="00647DB9"/>
    <w:rsid w:val="00661476"/>
    <w:rsid w:val="0066198E"/>
    <w:rsid w:val="00664318"/>
    <w:rsid w:val="0066573F"/>
    <w:rsid w:val="0066590D"/>
    <w:rsid w:val="006673F5"/>
    <w:rsid w:val="0066762A"/>
    <w:rsid w:val="00670E84"/>
    <w:rsid w:val="00671C99"/>
    <w:rsid w:val="00674DB7"/>
    <w:rsid w:val="006757FD"/>
    <w:rsid w:val="0068106C"/>
    <w:rsid w:val="00681ECE"/>
    <w:rsid w:val="00683E9E"/>
    <w:rsid w:val="006852F5"/>
    <w:rsid w:val="00685B47"/>
    <w:rsid w:val="0068636E"/>
    <w:rsid w:val="00691B0A"/>
    <w:rsid w:val="00691F9E"/>
    <w:rsid w:val="00695F99"/>
    <w:rsid w:val="00696818"/>
    <w:rsid w:val="006A5A75"/>
    <w:rsid w:val="006A6348"/>
    <w:rsid w:val="006A688E"/>
    <w:rsid w:val="006B141E"/>
    <w:rsid w:val="006B3609"/>
    <w:rsid w:val="006B592D"/>
    <w:rsid w:val="006B6DD8"/>
    <w:rsid w:val="006C2364"/>
    <w:rsid w:val="006C2A31"/>
    <w:rsid w:val="006C38E6"/>
    <w:rsid w:val="006C3AA3"/>
    <w:rsid w:val="006C3D9D"/>
    <w:rsid w:val="006C44E6"/>
    <w:rsid w:val="006C50E1"/>
    <w:rsid w:val="006C6111"/>
    <w:rsid w:val="006D6C1A"/>
    <w:rsid w:val="006D7F10"/>
    <w:rsid w:val="006E1A4E"/>
    <w:rsid w:val="006E2573"/>
    <w:rsid w:val="006E26D2"/>
    <w:rsid w:val="006E2D77"/>
    <w:rsid w:val="006E3EC1"/>
    <w:rsid w:val="006E5C09"/>
    <w:rsid w:val="006E7FBA"/>
    <w:rsid w:val="006F016B"/>
    <w:rsid w:val="006F0473"/>
    <w:rsid w:val="006F1A6C"/>
    <w:rsid w:val="006F2DE4"/>
    <w:rsid w:val="006F4577"/>
    <w:rsid w:val="006F4C75"/>
    <w:rsid w:val="006F66DA"/>
    <w:rsid w:val="006F6A7A"/>
    <w:rsid w:val="006F77C7"/>
    <w:rsid w:val="006F7D1C"/>
    <w:rsid w:val="00700489"/>
    <w:rsid w:val="007009CE"/>
    <w:rsid w:val="00700AB6"/>
    <w:rsid w:val="0070209F"/>
    <w:rsid w:val="00705074"/>
    <w:rsid w:val="007065A6"/>
    <w:rsid w:val="00710899"/>
    <w:rsid w:val="00712070"/>
    <w:rsid w:val="007125A4"/>
    <w:rsid w:val="00713E2E"/>
    <w:rsid w:val="00716622"/>
    <w:rsid w:val="00716931"/>
    <w:rsid w:val="00720139"/>
    <w:rsid w:val="007238F1"/>
    <w:rsid w:val="00723DE6"/>
    <w:rsid w:val="00724249"/>
    <w:rsid w:val="00726540"/>
    <w:rsid w:val="00726A89"/>
    <w:rsid w:val="00726BFA"/>
    <w:rsid w:val="00727E16"/>
    <w:rsid w:val="00731935"/>
    <w:rsid w:val="00733750"/>
    <w:rsid w:val="00734321"/>
    <w:rsid w:val="00735A94"/>
    <w:rsid w:val="00736291"/>
    <w:rsid w:val="00744943"/>
    <w:rsid w:val="00751E87"/>
    <w:rsid w:val="00753908"/>
    <w:rsid w:val="00754739"/>
    <w:rsid w:val="007579FC"/>
    <w:rsid w:val="00762C5B"/>
    <w:rsid w:val="00771469"/>
    <w:rsid w:val="00772BCD"/>
    <w:rsid w:val="00773BF3"/>
    <w:rsid w:val="007742BC"/>
    <w:rsid w:val="00775358"/>
    <w:rsid w:val="007769A8"/>
    <w:rsid w:val="00780BF9"/>
    <w:rsid w:val="0078405F"/>
    <w:rsid w:val="0078480F"/>
    <w:rsid w:val="00786C56"/>
    <w:rsid w:val="00791189"/>
    <w:rsid w:val="00794234"/>
    <w:rsid w:val="007942E9"/>
    <w:rsid w:val="00796DF0"/>
    <w:rsid w:val="00796FAF"/>
    <w:rsid w:val="00797182"/>
    <w:rsid w:val="007A0268"/>
    <w:rsid w:val="007A282B"/>
    <w:rsid w:val="007A7F56"/>
    <w:rsid w:val="007B2074"/>
    <w:rsid w:val="007B3694"/>
    <w:rsid w:val="007B4E38"/>
    <w:rsid w:val="007B6C16"/>
    <w:rsid w:val="007C0C38"/>
    <w:rsid w:val="007C1F06"/>
    <w:rsid w:val="007C1FA4"/>
    <w:rsid w:val="007C4752"/>
    <w:rsid w:val="007C4C02"/>
    <w:rsid w:val="007C6FA7"/>
    <w:rsid w:val="007C726C"/>
    <w:rsid w:val="007C7E8E"/>
    <w:rsid w:val="007D1C32"/>
    <w:rsid w:val="007D1C7F"/>
    <w:rsid w:val="007D220B"/>
    <w:rsid w:val="007D439C"/>
    <w:rsid w:val="007D49EB"/>
    <w:rsid w:val="007D5127"/>
    <w:rsid w:val="007D5E15"/>
    <w:rsid w:val="007E179A"/>
    <w:rsid w:val="007E1C18"/>
    <w:rsid w:val="007E2A89"/>
    <w:rsid w:val="007E4D7C"/>
    <w:rsid w:val="007E4D9A"/>
    <w:rsid w:val="007E54C0"/>
    <w:rsid w:val="007F034D"/>
    <w:rsid w:val="007F0E0C"/>
    <w:rsid w:val="007F402B"/>
    <w:rsid w:val="007F4383"/>
    <w:rsid w:val="007F4972"/>
    <w:rsid w:val="007F4CF1"/>
    <w:rsid w:val="007F5262"/>
    <w:rsid w:val="007F770C"/>
    <w:rsid w:val="00800B39"/>
    <w:rsid w:val="00814018"/>
    <w:rsid w:val="00814940"/>
    <w:rsid w:val="008157D6"/>
    <w:rsid w:val="00816302"/>
    <w:rsid w:val="00817EDB"/>
    <w:rsid w:val="00821292"/>
    <w:rsid w:val="00825029"/>
    <w:rsid w:val="00825173"/>
    <w:rsid w:val="00826567"/>
    <w:rsid w:val="00826C30"/>
    <w:rsid w:val="00827948"/>
    <w:rsid w:val="00832239"/>
    <w:rsid w:val="0083292D"/>
    <w:rsid w:val="008340E8"/>
    <w:rsid w:val="00834D0F"/>
    <w:rsid w:val="00837817"/>
    <w:rsid w:val="00840414"/>
    <w:rsid w:val="00842050"/>
    <w:rsid w:val="0084627F"/>
    <w:rsid w:val="0085354B"/>
    <w:rsid w:val="0085432F"/>
    <w:rsid w:val="00856505"/>
    <w:rsid w:val="00857E8E"/>
    <w:rsid w:val="008649EE"/>
    <w:rsid w:val="00865C31"/>
    <w:rsid w:val="00866CA8"/>
    <w:rsid w:val="00873697"/>
    <w:rsid w:val="00874C03"/>
    <w:rsid w:val="008761F6"/>
    <w:rsid w:val="00876DD1"/>
    <w:rsid w:val="00880FF4"/>
    <w:rsid w:val="008830DE"/>
    <w:rsid w:val="00885231"/>
    <w:rsid w:val="008856CC"/>
    <w:rsid w:val="0088695A"/>
    <w:rsid w:val="008871EB"/>
    <w:rsid w:val="00887F2F"/>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614E"/>
    <w:rsid w:val="008C638F"/>
    <w:rsid w:val="008C7F2C"/>
    <w:rsid w:val="008D0426"/>
    <w:rsid w:val="008D0581"/>
    <w:rsid w:val="008D67AF"/>
    <w:rsid w:val="008D73B3"/>
    <w:rsid w:val="008D7BC0"/>
    <w:rsid w:val="008E25B0"/>
    <w:rsid w:val="008E5F87"/>
    <w:rsid w:val="008E6463"/>
    <w:rsid w:val="008E756A"/>
    <w:rsid w:val="008E7656"/>
    <w:rsid w:val="008E777A"/>
    <w:rsid w:val="008F2242"/>
    <w:rsid w:val="008F4796"/>
    <w:rsid w:val="008F4842"/>
    <w:rsid w:val="008F5E48"/>
    <w:rsid w:val="009000BC"/>
    <w:rsid w:val="00901D5D"/>
    <w:rsid w:val="00902358"/>
    <w:rsid w:val="00905B45"/>
    <w:rsid w:val="00906D0C"/>
    <w:rsid w:val="0090754E"/>
    <w:rsid w:val="009107CE"/>
    <w:rsid w:val="00911B6D"/>
    <w:rsid w:val="00915251"/>
    <w:rsid w:val="0091628B"/>
    <w:rsid w:val="009163C0"/>
    <w:rsid w:val="00921CF1"/>
    <w:rsid w:val="009221D4"/>
    <w:rsid w:val="00924CB3"/>
    <w:rsid w:val="00924E6C"/>
    <w:rsid w:val="00924FE0"/>
    <w:rsid w:val="0092544D"/>
    <w:rsid w:val="00925F7D"/>
    <w:rsid w:val="00931A39"/>
    <w:rsid w:val="00932374"/>
    <w:rsid w:val="0093254F"/>
    <w:rsid w:val="00933130"/>
    <w:rsid w:val="00933393"/>
    <w:rsid w:val="00933B86"/>
    <w:rsid w:val="00940128"/>
    <w:rsid w:val="00942FB8"/>
    <w:rsid w:val="00944105"/>
    <w:rsid w:val="00944A84"/>
    <w:rsid w:val="009527FF"/>
    <w:rsid w:val="00952BF5"/>
    <w:rsid w:val="009547D1"/>
    <w:rsid w:val="009631E6"/>
    <w:rsid w:val="009633E0"/>
    <w:rsid w:val="00963405"/>
    <w:rsid w:val="00965F78"/>
    <w:rsid w:val="00966987"/>
    <w:rsid w:val="00967AD9"/>
    <w:rsid w:val="00972120"/>
    <w:rsid w:val="00972EBA"/>
    <w:rsid w:val="00974ACB"/>
    <w:rsid w:val="00976EEA"/>
    <w:rsid w:val="00980499"/>
    <w:rsid w:val="00985A30"/>
    <w:rsid w:val="009863DF"/>
    <w:rsid w:val="00991E0E"/>
    <w:rsid w:val="009959BC"/>
    <w:rsid w:val="00995A1C"/>
    <w:rsid w:val="00995B0F"/>
    <w:rsid w:val="009A2787"/>
    <w:rsid w:val="009A306C"/>
    <w:rsid w:val="009A351B"/>
    <w:rsid w:val="009A454E"/>
    <w:rsid w:val="009A7B8B"/>
    <w:rsid w:val="009B2D9D"/>
    <w:rsid w:val="009B5160"/>
    <w:rsid w:val="009B5337"/>
    <w:rsid w:val="009C0868"/>
    <w:rsid w:val="009C1F30"/>
    <w:rsid w:val="009C3C81"/>
    <w:rsid w:val="009C5857"/>
    <w:rsid w:val="009D0715"/>
    <w:rsid w:val="009D0D3B"/>
    <w:rsid w:val="009D1676"/>
    <w:rsid w:val="009D2A3A"/>
    <w:rsid w:val="009D2DBA"/>
    <w:rsid w:val="009D62BE"/>
    <w:rsid w:val="009E4826"/>
    <w:rsid w:val="009E4AE7"/>
    <w:rsid w:val="009E664B"/>
    <w:rsid w:val="009F18FC"/>
    <w:rsid w:val="009F21D0"/>
    <w:rsid w:val="009F252D"/>
    <w:rsid w:val="009F2D1D"/>
    <w:rsid w:val="009F490B"/>
    <w:rsid w:val="009F5FB8"/>
    <w:rsid w:val="009F6743"/>
    <w:rsid w:val="00A00F8D"/>
    <w:rsid w:val="00A03D1A"/>
    <w:rsid w:val="00A050D1"/>
    <w:rsid w:val="00A0529C"/>
    <w:rsid w:val="00A06101"/>
    <w:rsid w:val="00A06248"/>
    <w:rsid w:val="00A07BAD"/>
    <w:rsid w:val="00A10B11"/>
    <w:rsid w:val="00A11297"/>
    <w:rsid w:val="00A16954"/>
    <w:rsid w:val="00A16BD5"/>
    <w:rsid w:val="00A1711B"/>
    <w:rsid w:val="00A21AB0"/>
    <w:rsid w:val="00A2544A"/>
    <w:rsid w:val="00A27EFC"/>
    <w:rsid w:val="00A31DB8"/>
    <w:rsid w:val="00A3418E"/>
    <w:rsid w:val="00A36FE0"/>
    <w:rsid w:val="00A37076"/>
    <w:rsid w:val="00A40E17"/>
    <w:rsid w:val="00A438DF"/>
    <w:rsid w:val="00A46F54"/>
    <w:rsid w:val="00A56251"/>
    <w:rsid w:val="00A562F7"/>
    <w:rsid w:val="00A5700C"/>
    <w:rsid w:val="00A57063"/>
    <w:rsid w:val="00A60DC6"/>
    <w:rsid w:val="00A624FA"/>
    <w:rsid w:val="00A65AE5"/>
    <w:rsid w:val="00A663B8"/>
    <w:rsid w:val="00A679BE"/>
    <w:rsid w:val="00A70A5F"/>
    <w:rsid w:val="00A77947"/>
    <w:rsid w:val="00A807B6"/>
    <w:rsid w:val="00A81576"/>
    <w:rsid w:val="00A81731"/>
    <w:rsid w:val="00A81EBC"/>
    <w:rsid w:val="00A82F57"/>
    <w:rsid w:val="00A855F6"/>
    <w:rsid w:val="00A873A1"/>
    <w:rsid w:val="00A9208D"/>
    <w:rsid w:val="00A93B09"/>
    <w:rsid w:val="00A9413E"/>
    <w:rsid w:val="00A962D0"/>
    <w:rsid w:val="00A964BD"/>
    <w:rsid w:val="00A976CC"/>
    <w:rsid w:val="00A97E72"/>
    <w:rsid w:val="00AA2EC0"/>
    <w:rsid w:val="00AA4D33"/>
    <w:rsid w:val="00AA633B"/>
    <w:rsid w:val="00AB1B65"/>
    <w:rsid w:val="00AB2317"/>
    <w:rsid w:val="00AB384A"/>
    <w:rsid w:val="00AB5C73"/>
    <w:rsid w:val="00AB6134"/>
    <w:rsid w:val="00AB6434"/>
    <w:rsid w:val="00AB728F"/>
    <w:rsid w:val="00AB7342"/>
    <w:rsid w:val="00AB7494"/>
    <w:rsid w:val="00AC0C0A"/>
    <w:rsid w:val="00AC1795"/>
    <w:rsid w:val="00AC1AB9"/>
    <w:rsid w:val="00AC25D2"/>
    <w:rsid w:val="00AC27C1"/>
    <w:rsid w:val="00AC4932"/>
    <w:rsid w:val="00AC6378"/>
    <w:rsid w:val="00AD007B"/>
    <w:rsid w:val="00AD07F9"/>
    <w:rsid w:val="00AD3753"/>
    <w:rsid w:val="00AD4722"/>
    <w:rsid w:val="00AD7B0D"/>
    <w:rsid w:val="00AD7E8E"/>
    <w:rsid w:val="00AE0CC8"/>
    <w:rsid w:val="00AE2A1C"/>
    <w:rsid w:val="00AE3482"/>
    <w:rsid w:val="00AE447F"/>
    <w:rsid w:val="00AE5481"/>
    <w:rsid w:val="00AE5695"/>
    <w:rsid w:val="00AF13BD"/>
    <w:rsid w:val="00AF4F8B"/>
    <w:rsid w:val="00AF50E0"/>
    <w:rsid w:val="00AF5371"/>
    <w:rsid w:val="00B030B8"/>
    <w:rsid w:val="00B03C4A"/>
    <w:rsid w:val="00B04B2A"/>
    <w:rsid w:val="00B11166"/>
    <w:rsid w:val="00B117C4"/>
    <w:rsid w:val="00B120A5"/>
    <w:rsid w:val="00B143FE"/>
    <w:rsid w:val="00B14642"/>
    <w:rsid w:val="00B15329"/>
    <w:rsid w:val="00B17605"/>
    <w:rsid w:val="00B20920"/>
    <w:rsid w:val="00B244D8"/>
    <w:rsid w:val="00B252B9"/>
    <w:rsid w:val="00B25F7B"/>
    <w:rsid w:val="00B27FCB"/>
    <w:rsid w:val="00B33267"/>
    <w:rsid w:val="00B332C3"/>
    <w:rsid w:val="00B34292"/>
    <w:rsid w:val="00B34A9F"/>
    <w:rsid w:val="00B34C62"/>
    <w:rsid w:val="00B35EAA"/>
    <w:rsid w:val="00B361C2"/>
    <w:rsid w:val="00B37658"/>
    <w:rsid w:val="00B432AF"/>
    <w:rsid w:val="00B45242"/>
    <w:rsid w:val="00B51A11"/>
    <w:rsid w:val="00B52C33"/>
    <w:rsid w:val="00B568D5"/>
    <w:rsid w:val="00B57C05"/>
    <w:rsid w:val="00B60D1B"/>
    <w:rsid w:val="00B61893"/>
    <w:rsid w:val="00B62388"/>
    <w:rsid w:val="00B639BB"/>
    <w:rsid w:val="00B63B39"/>
    <w:rsid w:val="00B67227"/>
    <w:rsid w:val="00B67ADF"/>
    <w:rsid w:val="00B74EEC"/>
    <w:rsid w:val="00B75BE3"/>
    <w:rsid w:val="00B76AC4"/>
    <w:rsid w:val="00B779F2"/>
    <w:rsid w:val="00B77DFE"/>
    <w:rsid w:val="00B80F55"/>
    <w:rsid w:val="00B827AD"/>
    <w:rsid w:val="00B83101"/>
    <w:rsid w:val="00B85361"/>
    <w:rsid w:val="00B90801"/>
    <w:rsid w:val="00B9593E"/>
    <w:rsid w:val="00B95A5D"/>
    <w:rsid w:val="00B965A1"/>
    <w:rsid w:val="00B966C9"/>
    <w:rsid w:val="00BA091A"/>
    <w:rsid w:val="00BA105F"/>
    <w:rsid w:val="00BA38A7"/>
    <w:rsid w:val="00BA49C1"/>
    <w:rsid w:val="00BA61F1"/>
    <w:rsid w:val="00BB53B8"/>
    <w:rsid w:val="00BB6D1A"/>
    <w:rsid w:val="00BC0CC5"/>
    <w:rsid w:val="00BC12DE"/>
    <w:rsid w:val="00BC159C"/>
    <w:rsid w:val="00BC3C3E"/>
    <w:rsid w:val="00BC52D9"/>
    <w:rsid w:val="00BD1BE0"/>
    <w:rsid w:val="00BD1C30"/>
    <w:rsid w:val="00BD37F9"/>
    <w:rsid w:val="00BD410D"/>
    <w:rsid w:val="00BD6FDE"/>
    <w:rsid w:val="00BD7267"/>
    <w:rsid w:val="00BD7772"/>
    <w:rsid w:val="00BE2D16"/>
    <w:rsid w:val="00BE3832"/>
    <w:rsid w:val="00BE4FEB"/>
    <w:rsid w:val="00BF26AF"/>
    <w:rsid w:val="00BF4006"/>
    <w:rsid w:val="00BF5882"/>
    <w:rsid w:val="00BF62A8"/>
    <w:rsid w:val="00BF6615"/>
    <w:rsid w:val="00BF6DBD"/>
    <w:rsid w:val="00C10168"/>
    <w:rsid w:val="00C14DBD"/>
    <w:rsid w:val="00C155DA"/>
    <w:rsid w:val="00C15C40"/>
    <w:rsid w:val="00C1604A"/>
    <w:rsid w:val="00C22B04"/>
    <w:rsid w:val="00C24B8A"/>
    <w:rsid w:val="00C25301"/>
    <w:rsid w:val="00C26289"/>
    <w:rsid w:val="00C26C3B"/>
    <w:rsid w:val="00C30243"/>
    <w:rsid w:val="00C31F7B"/>
    <w:rsid w:val="00C41149"/>
    <w:rsid w:val="00C4131C"/>
    <w:rsid w:val="00C416F6"/>
    <w:rsid w:val="00C41892"/>
    <w:rsid w:val="00C41D5F"/>
    <w:rsid w:val="00C4390B"/>
    <w:rsid w:val="00C447F7"/>
    <w:rsid w:val="00C4707B"/>
    <w:rsid w:val="00C47C79"/>
    <w:rsid w:val="00C51005"/>
    <w:rsid w:val="00C54CD4"/>
    <w:rsid w:val="00C5652E"/>
    <w:rsid w:val="00C62ACC"/>
    <w:rsid w:val="00C705CE"/>
    <w:rsid w:val="00C710E3"/>
    <w:rsid w:val="00C7143B"/>
    <w:rsid w:val="00C83598"/>
    <w:rsid w:val="00C836BF"/>
    <w:rsid w:val="00C85B1A"/>
    <w:rsid w:val="00C86AAA"/>
    <w:rsid w:val="00C877B9"/>
    <w:rsid w:val="00C915A2"/>
    <w:rsid w:val="00C933E2"/>
    <w:rsid w:val="00C93572"/>
    <w:rsid w:val="00C936F4"/>
    <w:rsid w:val="00C956CF"/>
    <w:rsid w:val="00C963C9"/>
    <w:rsid w:val="00CA2C80"/>
    <w:rsid w:val="00CA31C4"/>
    <w:rsid w:val="00CA59A1"/>
    <w:rsid w:val="00CB1E91"/>
    <w:rsid w:val="00CB3EC7"/>
    <w:rsid w:val="00CB725A"/>
    <w:rsid w:val="00CC052D"/>
    <w:rsid w:val="00CC49F4"/>
    <w:rsid w:val="00CD2504"/>
    <w:rsid w:val="00CD2BC2"/>
    <w:rsid w:val="00CD32BF"/>
    <w:rsid w:val="00CD5D15"/>
    <w:rsid w:val="00CD6F05"/>
    <w:rsid w:val="00CE04CF"/>
    <w:rsid w:val="00CE0D0F"/>
    <w:rsid w:val="00CE2819"/>
    <w:rsid w:val="00CE3A7B"/>
    <w:rsid w:val="00CE68CF"/>
    <w:rsid w:val="00CE71C0"/>
    <w:rsid w:val="00CE720D"/>
    <w:rsid w:val="00CF25A9"/>
    <w:rsid w:val="00CF34DB"/>
    <w:rsid w:val="00CF5472"/>
    <w:rsid w:val="00D00FC4"/>
    <w:rsid w:val="00D02D5E"/>
    <w:rsid w:val="00D04131"/>
    <w:rsid w:val="00D043D4"/>
    <w:rsid w:val="00D04A4C"/>
    <w:rsid w:val="00D0567D"/>
    <w:rsid w:val="00D06D68"/>
    <w:rsid w:val="00D071C7"/>
    <w:rsid w:val="00D07DD3"/>
    <w:rsid w:val="00D1136F"/>
    <w:rsid w:val="00D147BA"/>
    <w:rsid w:val="00D16D90"/>
    <w:rsid w:val="00D17913"/>
    <w:rsid w:val="00D24C4F"/>
    <w:rsid w:val="00D26132"/>
    <w:rsid w:val="00D2759C"/>
    <w:rsid w:val="00D3007F"/>
    <w:rsid w:val="00D33A36"/>
    <w:rsid w:val="00D34986"/>
    <w:rsid w:val="00D34CE1"/>
    <w:rsid w:val="00D36FC5"/>
    <w:rsid w:val="00D4098D"/>
    <w:rsid w:val="00D44B55"/>
    <w:rsid w:val="00D4535E"/>
    <w:rsid w:val="00D45CE9"/>
    <w:rsid w:val="00D519FA"/>
    <w:rsid w:val="00D51AA6"/>
    <w:rsid w:val="00D547F8"/>
    <w:rsid w:val="00D63DB2"/>
    <w:rsid w:val="00D643C1"/>
    <w:rsid w:val="00D649CD"/>
    <w:rsid w:val="00D65157"/>
    <w:rsid w:val="00D6698C"/>
    <w:rsid w:val="00D7185B"/>
    <w:rsid w:val="00D75CB0"/>
    <w:rsid w:val="00D76145"/>
    <w:rsid w:val="00D854A6"/>
    <w:rsid w:val="00D85B9B"/>
    <w:rsid w:val="00D85BB2"/>
    <w:rsid w:val="00D85EE4"/>
    <w:rsid w:val="00D861BB"/>
    <w:rsid w:val="00D86880"/>
    <w:rsid w:val="00D86DD5"/>
    <w:rsid w:val="00D87E57"/>
    <w:rsid w:val="00D9165E"/>
    <w:rsid w:val="00D969D4"/>
    <w:rsid w:val="00DA328A"/>
    <w:rsid w:val="00DB1452"/>
    <w:rsid w:val="00DB240B"/>
    <w:rsid w:val="00DB74F9"/>
    <w:rsid w:val="00DB7579"/>
    <w:rsid w:val="00DC2C62"/>
    <w:rsid w:val="00DC443F"/>
    <w:rsid w:val="00DC5E24"/>
    <w:rsid w:val="00DC7857"/>
    <w:rsid w:val="00DD0BF1"/>
    <w:rsid w:val="00DD111D"/>
    <w:rsid w:val="00DD1673"/>
    <w:rsid w:val="00DD30AE"/>
    <w:rsid w:val="00DD5EA5"/>
    <w:rsid w:val="00DD64E3"/>
    <w:rsid w:val="00DD6B3F"/>
    <w:rsid w:val="00DD7101"/>
    <w:rsid w:val="00DE0E6D"/>
    <w:rsid w:val="00DE446F"/>
    <w:rsid w:val="00DE5B34"/>
    <w:rsid w:val="00DE5FF1"/>
    <w:rsid w:val="00DE6965"/>
    <w:rsid w:val="00DE6E13"/>
    <w:rsid w:val="00DF17A5"/>
    <w:rsid w:val="00DF1A6E"/>
    <w:rsid w:val="00DF5549"/>
    <w:rsid w:val="00DF5A64"/>
    <w:rsid w:val="00DF6C27"/>
    <w:rsid w:val="00E0085E"/>
    <w:rsid w:val="00E00C76"/>
    <w:rsid w:val="00E03109"/>
    <w:rsid w:val="00E06223"/>
    <w:rsid w:val="00E069F2"/>
    <w:rsid w:val="00E06FA7"/>
    <w:rsid w:val="00E10576"/>
    <w:rsid w:val="00E10E38"/>
    <w:rsid w:val="00E10ECE"/>
    <w:rsid w:val="00E11790"/>
    <w:rsid w:val="00E119E2"/>
    <w:rsid w:val="00E123B0"/>
    <w:rsid w:val="00E130E5"/>
    <w:rsid w:val="00E15015"/>
    <w:rsid w:val="00E153AC"/>
    <w:rsid w:val="00E1548C"/>
    <w:rsid w:val="00E1737D"/>
    <w:rsid w:val="00E17750"/>
    <w:rsid w:val="00E2230B"/>
    <w:rsid w:val="00E23A3C"/>
    <w:rsid w:val="00E240F6"/>
    <w:rsid w:val="00E248FA"/>
    <w:rsid w:val="00E24CD8"/>
    <w:rsid w:val="00E27430"/>
    <w:rsid w:val="00E32692"/>
    <w:rsid w:val="00E36301"/>
    <w:rsid w:val="00E367F3"/>
    <w:rsid w:val="00E42127"/>
    <w:rsid w:val="00E4280B"/>
    <w:rsid w:val="00E42C3C"/>
    <w:rsid w:val="00E43141"/>
    <w:rsid w:val="00E43913"/>
    <w:rsid w:val="00E45906"/>
    <w:rsid w:val="00E465E8"/>
    <w:rsid w:val="00E5583D"/>
    <w:rsid w:val="00E55F88"/>
    <w:rsid w:val="00E5626A"/>
    <w:rsid w:val="00E5671F"/>
    <w:rsid w:val="00E56B97"/>
    <w:rsid w:val="00E605E3"/>
    <w:rsid w:val="00E6101F"/>
    <w:rsid w:val="00E61CEB"/>
    <w:rsid w:val="00E70BF9"/>
    <w:rsid w:val="00E70C44"/>
    <w:rsid w:val="00E710F1"/>
    <w:rsid w:val="00E72AB0"/>
    <w:rsid w:val="00E746F0"/>
    <w:rsid w:val="00E74FCE"/>
    <w:rsid w:val="00E756EB"/>
    <w:rsid w:val="00E76F2F"/>
    <w:rsid w:val="00E80572"/>
    <w:rsid w:val="00E8196D"/>
    <w:rsid w:val="00E84AA4"/>
    <w:rsid w:val="00E8725C"/>
    <w:rsid w:val="00E8737B"/>
    <w:rsid w:val="00E87444"/>
    <w:rsid w:val="00E90C2A"/>
    <w:rsid w:val="00E90FEA"/>
    <w:rsid w:val="00E91128"/>
    <w:rsid w:val="00E927EB"/>
    <w:rsid w:val="00E927FE"/>
    <w:rsid w:val="00E9466F"/>
    <w:rsid w:val="00E95F59"/>
    <w:rsid w:val="00E96726"/>
    <w:rsid w:val="00E96EF2"/>
    <w:rsid w:val="00EA0541"/>
    <w:rsid w:val="00EA3FC9"/>
    <w:rsid w:val="00EA448D"/>
    <w:rsid w:val="00EA7A96"/>
    <w:rsid w:val="00EB19AD"/>
    <w:rsid w:val="00EB1E1A"/>
    <w:rsid w:val="00EB2996"/>
    <w:rsid w:val="00EB31BC"/>
    <w:rsid w:val="00EB575F"/>
    <w:rsid w:val="00EB5975"/>
    <w:rsid w:val="00EC149A"/>
    <w:rsid w:val="00EC1C7A"/>
    <w:rsid w:val="00EC335F"/>
    <w:rsid w:val="00EC4E78"/>
    <w:rsid w:val="00EC5BF3"/>
    <w:rsid w:val="00EC5CAB"/>
    <w:rsid w:val="00EC6F6F"/>
    <w:rsid w:val="00EC742B"/>
    <w:rsid w:val="00EC7DCA"/>
    <w:rsid w:val="00ED43E1"/>
    <w:rsid w:val="00ED54C6"/>
    <w:rsid w:val="00ED6237"/>
    <w:rsid w:val="00EE01DA"/>
    <w:rsid w:val="00EE541C"/>
    <w:rsid w:val="00EE71F1"/>
    <w:rsid w:val="00EE7406"/>
    <w:rsid w:val="00EE78B9"/>
    <w:rsid w:val="00EF213B"/>
    <w:rsid w:val="00EF25A9"/>
    <w:rsid w:val="00EF2B48"/>
    <w:rsid w:val="00EF2F57"/>
    <w:rsid w:val="00EF7C6E"/>
    <w:rsid w:val="00F0306A"/>
    <w:rsid w:val="00F0346C"/>
    <w:rsid w:val="00F03AFA"/>
    <w:rsid w:val="00F07CDF"/>
    <w:rsid w:val="00F07EF8"/>
    <w:rsid w:val="00F126BE"/>
    <w:rsid w:val="00F13F5F"/>
    <w:rsid w:val="00F14B40"/>
    <w:rsid w:val="00F17074"/>
    <w:rsid w:val="00F175B5"/>
    <w:rsid w:val="00F22E61"/>
    <w:rsid w:val="00F26205"/>
    <w:rsid w:val="00F26D41"/>
    <w:rsid w:val="00F27D1F"/>
    <w:rsid w:val="00F35618"/>
    <w:rsid w:val="00F359EA"/>
    <w:rsid w:val="00F35DBA"/>
    <w:rsid w:val="00F37FD1"/>
    <w:rsid w:val="00F42CFF"/>
    <w:rsid w:val="00F42E35"/>
    <w:rsid w:val="00F43A83"/>
    <w:rsid w:val="00F43D07"/>
    <w:rsid w:val="00F44AB9"/>
    <w:rsid w:val="00F44B82"/>
    <w:rsid w:val="00F46971"/>
    <w:rsid w:val="00F50903"/>
    <w:rsid w:val="00F51AD6"/>
    <w:rsid w:val="00F51F2A"/>
    <w:rsid w:val="00F5300C"/>
    <w:rsid w:val="00F56988"/>
    <w:rsid w:val="00F56BB9"/>
    <w:rsid w:val="00F6135B"/>
    <w:rsid w:val="00F63B99"/>
    <w:rsid w:val="00F6489E"/>
    <w:rsid w:val="00F7077A"/>
    <w:rsid w:val="00F720E1"/>
    <w:rsid w:val="00F73F1D"/>
    <w:rsid w:val="00F74001"/>
    <w:rsid w:val="00F80D16"/>
    <w:rsid w:val="00F8163B"/>
    <w:rsid w:val="00F830E4"/>
    <w:rsid w:val="00F83CFC"/>
    <w:rsid w:val="00F84E59"/>
    <w:rsid w:val="00F87F21"/>
    <w:rsid w:val="00F90178"/>
    <w:rsid w:val="00F91A06"/>
    <w:rsid w:val="00FA026B"/>
    <w:rsid w:val="00FA0590"/>
    <w:rsid w:val="00FA1A99"/>
    <w:rsid w:val="00FA2184"/>
    <w:rsid w:val="00FA28ED"/>
    <w:rsid w:val="00FA45B8"/>
    <w:rsid w:val="00FA4E42"/>
    <w:rsid w:val="00FA554C"/>
    <w:rsid w:val="00FA5FBE"/>
    <w:rsid w:val="00FA7889"/>
    <w:rsid w:val="00FB0B93"/>
    <w:rsid w:val="00FB1642"/>
    <w:rsid w:val="00FB377A"/>
    <w:rsid w:val="00FB3D58"/>
    <w:rsid w:val="00FB61FB"/>
    <w:rsid w:val="00FB7098"/>
    <w:rsid w:val="00FB7209"/>
    <w:rsid w:val="00FC10E5"/>
    <w:rsid w:val="00FC1B67"/>
    <w:rsid w:val="00FC272A"/>
    <w:rsid w:val="00FC3160"/>
    <w:rsid w:val="00FC338F"/>
    <w:rsid w:val="00FC78B8"/>
    <w:rsid w:val="00FD012F"/>
    <w:rsid w:val="00FD0715"/>
    <w:rsid w:val="00FD1794"/>
    <w:rsid w:val="00FD2BE8"/>
    <w:rsid w:val="00FD3226"/>
    <w:rsid w:val="00FD3E74"/>
    <w:rsid w:val="00FD3F17"/>
    <w:rsid w:val="00FD3FEF"/>
    <w:rsid w:val="00FD67A3"/>
    <w:rsid w:val="00FD7285"/>
    <w:rsid w:val="00FE1B1F"/>
    <w:rsid w:val="00FE2F7C"/>
    <w:rsid w:val="00FE32C0"/>
    <w:rsid w:val="00FF1A29"/>
    <w:rsid w:val="00FF260E"/>
    <w:rsid w:val="00FF26DC"/>
    <w:rsid w:val="00FF4B64"/>
    <w:rsid w:val="00FF71E9"/>
    <w:rsid w:val="00FF7E55"/>
    <w:rsid w:val="01232614"/>
    <w:rsid w:val="01ED041D"/>
    <w:rsid w:val="02AEEB70"/>
    <w:rsid w:val="047CE340"/>
    <w:rsid w:val="04822F05"/>
    <w:rsid w:val="04E79116"/>
    <w:rsid w:val="05B1673C"/>
    <w:rsid w:val="063A309F"/>
    <w:rsid w:val="0919E587"/>
    <w:rsid w:val="0C0021A4"/>
    <w:rsid w:val="0D416C1E"/>
    <w:rsid w:val="0EE7B58C"/>
    <w:rsid w:val="0F68B219"/>
    <w:rsid w:val="0F8D8441"/>
    <w:rsid w:val="108A4326"/>
    <w:rsid w:val="11F266B9"/>
    <w:rsid w:val="12A38155"/>
    <w:rsid w:val="12B15CCC"/>
    <w:rsid w:val="12C9D13A"/>
    <w:rsid w:val="14D0173A"/>
    <w:rsid w:val="171CA0A5"/>
    <w:rsid w:val="17605E65"/>
    <w:rsid w:val="1911E64E"/>
    <w:rsid w:val="1DCD1D80"/>
    <w:rsid w:val="1E173417"/>
    <w:rsid w:val="200BD26F"/>
    <w:rsid w:val="209094EB"/>
    <w:rsid w:val="20D04EC4"/>
    <w:rsid w:val="21176167"/>
    <w:rsid w:val="22056135"/>
    <w:rsid w:val="222F42C5"/>
    <w:rsid w:val="22371414"/>
    <w:rsid w:val="25074B78"/>
    <w:rsid w:val="252F0D8A"/>
    <w:rsid w:val="2548D347"/>
    <w:rsid w:val="28BAF18C"/>
    <w:rsid w:val="29C8A5FF"/>
    <w:rsid w:val="2AB2A228"/>
    <w:rsid w:val="2B69CA91"/>
    <w:rsid w:val="2B9B3D07"/>
    <w:rsid w:val="2D5DBE19"/>
    <w:rsid w:val="2E0EE968"/>
    <w:rsid w:val="2F38E9DB"/>
    <w:rsid w:val="3050C406"/>
    <w:rsid w:val="3061E176"/>
    <w:rsid w:val="3098805E"/>
    <w:rsid w:val="309A77AE"/>
    <w:rsid w:val="31684350"/>
    <w:rsid w:val="3420477C"/>
    <w:rsid w:val="34F17610"/>
    <w:rsid w:val="34FA14CD"/>
    <w:rsid w:val="376AF3CE"/>
    <w:rsid w:val="3A4C4233"/>
    <w:rsid w:val="3AF69B22"/>
    <w:rsid w:val="3EB87B27"/>
    <w:rsid w:val="3FBEB761"/>
    <w:rsid w:val="4209FD74"/>
    <w:rsid w:val="446C1E75"/>
    <w:rsid w:val="44FCF32C"/>
    <w:rsid w:val="4522D620"/>
    <w:rsid w:val="4580253A"/>
    <w:rsid w:val="4955A7BB"/>
    <w:rsid w:val="4956CE9D"/>
    <w:rsid w:val="4989EB7D"/>
    <w:rsid w:val="4A1ABCC7"/>
    <w:rsid w:val="4A3B5950"/>
    <w:rsid w:val="4BDF57C7"/>
    <w:rsid w:val="4F00D328"/>
    <w:rsid w:val="4F0ADE70"/>
    <w:rsid w:val="4F287D6D"/>
    <w:rsid w:val="4F839A00"/>
    <w:rsid w:val="52B376D8"/>
    <w:rsid w:val="52D18221"/>
    <w:rsid w:val="55044CEB"/>
    <w:rsid w:val="5539917E"/>
    <w:rsid w:val="55578989"/>
    <w:rsid w:val="55872A1C"/>
    <w:rsid w:val="55E54CE8"/>
    <w:rsid w:val="596A58E3"/>
    <w:rsid w:val="59A57C0F"/>
    <w:rsid w:val="5A69883E"/>
    <w:rsid w:val="5A6F9CB7"/>
    <w:rsid w:val="5B579910"/>
    <w:rsid w:val="5C4433E3"/>
    <w:rsid w:val="5CB7B3CB"/>
    <w:rsid w:val="5DC21574"/>
    <w:rsid w:val="60A6CD96"/>
    <w:rsid w:val="60B8B5DB"/>
    <w:rsid w:val="62227651"/>
    <w:rsid w:val="62D34DDA"/>
    <w:rsid w:val="64A3B94A"/>
    <w:rsid w:val="66640103"/>
    <w:rsid w:val="66F42AF6"/>
    <w:rsid w:val="678081DF"/>
    <w:rsid w:val="6859DED5"/>
    <w:rsid w:val="6B94407C"/>
    <w:rsid w:val="6BCCD038"/>
    <w:rsid w:val="6D1134A6"/>
    <w:rsid w:val="6ED461C0"/>
    <w:rsid w:val="6ED8EB9F"/>
    <w:rsid w:val="6F27EDD8"/>
    <w:rsid w:val="6F893ADC"/>
    <w:rsid w:val="701A3199"/>
    <w:rsid w:val="70A769EF"/>
    <w:rsid w:val="70B54B89"/>
    <w:rsid w:val="7219E5B2"/>
    <w:rsid w:val="741F46E9"/>
    <w:rsid w:val="750BC9F7"/>
    <w:rsid w:val="76118256"/>
    <w:rsid w:val="76A099EB"/>
    <w:rsid w:val="77F5362A"/>
    <w:rsid w:val="782C0EFC"/>
    <w:rsid w:val="7846EFB2"/>
    <w:rsid w:val="785D5CF2"/>
    <w:rsid w:val="7890358B"/>
    <w:rsid w:val="7B4832AB"/>
    <w:rsid w:val="7B788E64"/>
    <w:rsid w:val="7B7BD7A0"/>
    <w:rsid w:val="7CA2692B"/>
    <w:rsid w:val="7DBE12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319B3240-35FE-4EF2-A460-DF00C88F68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A3DC9"/>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Piedepgina"/>
    <w:link w:val="EncabezadoCar"/>
    <w:uiPriority w:val="99"/>
    <w:unhideWhenUsed/>
    <w:rsid w:val="005218C8"/>
    <w:pPr>
      <w:tabs>
        <w:tab w:val="clear" w:pos="4536"/>
      </w:tabs>
    </w:pPr>
  </w:style>
  <w:style w:type="character" w:customStyle="1" w:styleId="EncabezadoCar">
    <w:name w:val="Encabezado Car"/>
    <w:basedOn w:val="Fuentedeprrafopredeter"/>
    <w:link w:val="Encabezado"/>
    <w:uiPriority w:val="99"/>
    <w:rsid w:val="005218C8"/>
    <w:rPr>
      <w:rFonts w:cs="Times New Roman (Textkörper CS)"/>
      <w:b/>
      <w:bCs/>
      <w:noProof/>
      <w:color w:val="000000"/>
      <w:sz w:val="14"/>
      <w:lang w:eastAsia="de-DE"/>
    </w:rPr>
  </w:style>
  <w:style w:type="paragraph" w:styleId="Piedepgina">
    <w:name w:val="footer"/>
    <w:basedOn w:val="Normal"/>
    <w:link w:val="Piedepgina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epginaCar">
    <w:name w:val="Pie de página Car"/>
    <w:basedOn w:val="Fuentedeprrafopredeter"/>
    <w:link w:val="Piedepgina"/>
    <w:uiPriority w:val="99"/>
    <w:rsid w:val="005218C8"/>
    <w:rPr>
      <w:rFonts w:cs="Times New Roman (Textkörper CS)"/>
      <w:b/>
      <w:bCs/>
      <w:noProof/>
      <w:color w:val="000000"/>
      <w:sz w:val="14"/>
      <w:lang w:eastAsia="de-DE"/>
    </w:rPr>
  </w:style>
  <w:style w:type="character" w:customStyle="1" w:styleId="Fettung">
    <w:name w:val="Fettung"/>
    <w:basedOn w:val="Fuentedeprrafopredeter"/>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globo">
    <w:name w:val="Balloon Text"/>
    <w:basedOn w:val="Normal"/>
    <w:link w:val="TextodegloboCar"/>
    <w:uiPriority w:val="99"/>
    <w:semiHidden/>
    <w:unhideWhenUsed/>
    <w:rsid w:val="00726BFA"/>
    <w:pPr>
      <w:spacing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ar">
    <w:name w:val="Título 1 Car"/>
    <w:basedOn w:val="Fuentedeprrafopredeter"/>
    <w:link w:val="Ttulo1"/>
    <w:uiPriority w:val="9"/>
    <w:rsid w:val="00626A28"/>
    <w:rPr>
      <w:rFonts w:asciiTheme="majorHAnsi" w:eastAsiaTheme="majorEastAsia" w:hAnsiTheme="majorHAnsi" w:cstheme="majorBidi"/>
      <w:b/>
      <w:color w:val="00468E" w:themeColor="accent1"/>
      <w:szCs w:val="32"/>
    </w:rPr>
  </w:style>
  <w:style w:type="character" w:customStyle="1" w:styleId="Ttulo2Car">
    <w:name w:val="Título 2 Car"/>
    <w:basedOn w:val="Fuentedeprrafopredeter"/>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rrafode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ar">
    <w:name w:val="Título 3 Car"/>
    <w:basedOn w:val="Fuentedeprrafopredeter"/>
    <w:link w:val="Ttulo3"/>
    <w:uiPriority w:val="9"/>
    <w:rsid w:val="00581C8C"/>
    <w:rPr>
      <w:rFonts w:asciiTheme="majorHAnsi" w:eastAsiaTheme="majorEastAsia" w:hAnsiTheme="majorHAnsi" w:cstheme="majorBidi"/>
      <w:b/>
      <w:color w:val="00468E" w:themeColor="accent1"/>
      <w:sz w:val="20"/>
    </w:rPr>
  </w:style>
  <w:style w:type="character" w:customStyle="1" w:styleId="Ttulo4Car">
    <w:name w:val="Título 4 Car"/>
    <w:basedOn w:val="Fuentedeprrafopredeter"/>
    <w:link w:val="Ttulo4"/>
    <w:uiPriority w:val="9"/>
    <w:rsid w:val="00933B86"/>
    <w:rPr>
      <w:rFonts w:asciiTheme="majorHAnsi" w:eastAsiaTheme="majorEastAsia" w:hAnsiTheme="majorHAnsi" w:cstheme="majorBidi"/>
      <w:b/>
      <w:iCs/>
      <w:color w:val="00468E" w:themeColor="accent1"/>
      <w:sz w:val="20"/>
    </w:rPr>
  </w:style>
  <w:style w:type="character" w:customStyle="1" w:styleId="Ttulo5Car">
    <w:name w:val="Título 5 Car"/>
    <w:basedOn w:val="Fuentedeprrafopredeter"/>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ar">
    <w:name w:val="Título 6 Car"/>
    <w:basedOn w:val="Fuentedeprrafopredeter"/>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ar">
    <w:name w:val="Título 7 Car"/>
    <w:basedOn w:val="Fuentedeprrafopredeter"/>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ar">
    <w:name w:val="Título 8 Car"/>
    <w:basedOn w:val="Fuentedeprrafopredeter"/>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ar">
    <w:name w:val="Título 9 Car"/>
    <w:basedOn w:val="Fuentedeprrafopredeter"/>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tuloTDC">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TD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D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D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ipervnculo">
    <w:name w:val="Hyperlink"/>
    <w:basedOn w:val="Fuentedeprrafopredeter"/>
    <w:uiPriority w:val="99"/>
    <w:unhideWhenUsed/>
    <w:rsid w:val="00A97E72"/>
    <w:rPr>
      <w:color w:val="000000" w:themeColor="hyperlink"/>
      <w:u w:val="single"/>
    </w:rPr>
  </w:style>
  <w:style w:type="paragraph" w:styleId="TD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DC5">
    <w:name w:val="toc 5"/>
    <w:basedOn w:val="Normal"/>
    <w:next w:val="Normal"/>
    <w:autoRedefine/>
    <w:uiPriority w:val="39"/>
    <w:semiHidden/>
    <w:unhideWhenUsed/>
    <w:rsid w:val="00A97E72"/>
    <w:pPr>
      <w:tabs>
        <w:tab w:val="clear" w:pos="3572"/>
      </w:tabs>
    </w:pPr>
    <w:rPr>
      <w:rFonts w:cstheme="minorHAnsi"/>
      <w:szCs w:val="22"/>
    </w:rPr>
  </w:style>
  <w:style w:type="paragraph" w:styleId="TDC6">
    <w:name w:val="toc 6"/>
    <w:basedOn w:val="Normal"/>
    <w:next w:val="Normal"/>
    <w:autoRedefine/>
    <w:uiPriority w:val="39"/>
    <w:semiHidden/>
    <w:unhideWhenUsed/>
    <w:rsid w:val="00A97E72"/>
    <w:pPr>
      <w:tabs>
        <w:tab w:val="clear" w:pos="3572"/>
      </w:tabs>
    </w:pPr>
    <w:rPr>
      <w:rFonts w:cstheme="minorHAnsi"/>
      <w:szCs w:val="22"/>
    </w:rPr>
  </w:style>
  <w:style w:type="paragraph" w:styleId="TDC7">
    <w:name w:val="toc 7"/>
    <w:basedOn w:val="Normal"/>
    <w:next w:val="Normal"/>
    <w:autoRedefine/>
    <w:uiPriority w:val="39"/>
    <w:semiHidden/>
    <w:unhideWhenUsed/>
    <w:rsid w:val="00A97E72"/>
    <w:pPr>
      <w:tabs>
        <w:tab w:val="clear" w:pos="3572"/>
      </w:tabs>
    </w:pPr>
    <w:rPr>
      <w:rFonts w:cstheme="minorHAnsi"/>
      <w:szCs w:val="22"/>
    </w:rPr>
  </w:style>
  <w:style w:type="paragraph" w:styleId="TDC8">
    <w:name w:val="toc 8"/>
    <w:basedOn w:val="Normal"/>
    <w:next w:val="Normal"/>
    <w:autoRedefine/>
    <w:uiPriority w:val="39"/>
    <w:semiHidden/>
    <w:unhideWhenUsed/>
    <w:rsid w:val="00A97E72"/>
    <w:pPr>
      <w:tabs>
        <w:tab w:val="clear" w:pos="3572"/>
      </w:tabs>
    </w:pPr>
    <w:rPr>
      <w:rFonts w:cstheme="minorHAnsi"/>
      <w:szCs w:val="22"/>
    </w:rPr>
  </w:style>
  <w:style w:type="paragraph" w:styleId="TD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uentedeprrafopredeter"/>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Fuentedeprrafopredeter"/>
    <w:link w:val="Disclaimer"/>
    <w:locked/>
    <w:rsid w:val="00906D0C"/>
    <w:rPr>
      <w:rFonts w:ascii="Arial" w:hAnsi="Arial" w:cs="Arial"/>
      <w:color w:val="525F6B"/>
      <w:lang w:eastAsia="ja-JP"/>
    </w:rPr>
  </w:style>
  <w:style w:type="paragraph" w:customStyle="1" w:styleId="Disclaimer">
    <w:name w:val="Disclaimer"/>
    <w:basedOn w:val="Normal"/>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Fuentedeprrafopredeter"/>
    <w:link w:val="BeschreibungDivisions"/>
    <w:locked/>
    <w:rsid w:val="00906D0C"/>
    <w:rPr>
      <w:rFonts w:ascii="Arial" w:hAnsi="Arial" w:cs="Arial"/>
      <w:color w:val="525F6B"/>
      <w:lang w:eastAsia="ja-JP"/>
    </w:rPr>
  </w:style>
  <w:style w:type="paragraph" w:customStyle="1" w:styleId="BeschreibungDivisions">
    <w:name w:val="Beschreibung Divisions"/>
    <w:basedOn w:val="Normal"/>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Fuentedeprrafopredeter"/>
    <w:uiPriority w:val="99"/>
    <w:semiHidden/>
    <w:unhideWhenUsed/>
    <w:rsid w:val="000103AF"/>
    <w:rPr>
      <w:color w:val="605E5C"/>
      <w:shd w:val="clear" w:color="auto" w:fill="E1DFDD"/>
    </w:rPr>
  </w:style>
  <w:style w:type="paragraph" w:customStyle="1" w:styleId="paragraph">
    <w:name w:val="paragraph"/>
    <w:basedOn w:val="Normal"/>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Fuentedeprrafopredeter"/>
    <w:rsid w:val="00A77947"/>
  </w:style>
  <w:style w:type="character" w:styleId="Textoennegrita">
    <w:name w:val="Strong"/>
    <w:basedOn w:val="Fuentedeprrafopredeter"/>
    <w:uiPriority w:val="22"/>
    <w:qFormat/>
    <w:rsid w:val="00E069F2"/>
    <w:rPr>
      <w:b/>
      <w:bCs/>
    </w:rPr>
  </w:style>
  <w:style w:type="character" w:styleId="Refdecomentario">
    <w:name w:val="annotation reference"/>
    <w:basedOn w:val="Fuentedeprrafopredeter"/>
    <w:uiPriority w:val="99"/>
    <w:semiHidden/>
    <w:unhideWhenUsed/>
    <w:rsid w:val="00C447F7"/>
    <w:rPr>
      <w:sz w:val="16"/>
      <w:szCs w:val="16"/>
    </w:rPr>
  </w:style>
  <w:style w:type="paragraph" w:styleId="Textocomentario">
    <w:name w:val="annotation text"/>
    <w:basedOn w:val="Normal"/>
    <w:link w:val="TextocomentarioCar"/>
    <w:uiPriority w:val="99"/>
    <w:unhideWhenUsed/>
    <w:rsid w:val="00C447F7"/>
    <w:pPr>
      <w:spacing w:line="240" w:lineRule="auto"/>
    </w:pPr>
    <w:rPr>
      <w:sz w:val="20"/>
      <w:szCs w:val="20"/>
    </w:rPr>
  </w:style>
  <w:style w:type="character" w:customStyle="1" w:styleId="TextocomentarioCar">
    <w:name w:val="Texto comentario Car"/>
    <w:basedOn w:val="Fuentedeprrafopredeter"/>
    <w:link w:val="Textocomentario"/>
    <w:uiPriority w:val="99"/>
    <w:rsid w:val="00C447F7"/>
    <w:rPr>
      <w:rFonts w:cs="Times New Roman (Textkörper CS)"/>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C447F7"/>
    <w:rPr>
      <w:b/>
      <w:bCs/>
    </w:rPr>
  </w:style>
  <w:style w:type="character" w:customStyle="1" w:styleId="AsuntodelcomentarioCar">
    <w:name w:val="Asunto del comentario Car"/>
    <w:basedOn w:val="TextocomentarioCar"/>
    <w:link w:val="Asuntodelcomentario"/>
    <w:uiPriority w:val="99"/>
    <w:semiHidden/>
    <w:rsid w:val="00C447F7"/>
    <w:rPr>
      <w:rFonts w:cs="Times New Roman (Textkörper CS)"/>
      <w:b/>
      <w:bCs/>
      <w:color w:val="000000"/>
      <w:sz w:val="20"/>
      <w:szCs w:val="20"/>
    </w:rPr>
  </w:style>
  <w:style w:type="paragraph" w:styleId="Revisin">
    <w:name w:val="Revision"/>
    <w:hidden/>
    <w:uiPriority w:val="99"/>
    <w:semiHidden/>
    <w:rsid w:val="00425DD5"/>
    <w:rPr>
      <w:rFonts w:cs="Times New Roman (Textkörper CS)"/>
      <w:color w:val="000000"/>
      <w:sz w:val="22"/>
    </w:rPr>
  </w:style>
  <w:style w:type="character" w:customStyle="1" w:styleId="ui-provider">
    <w:name w:val="ui-provider"/>
    <w:basedOn w:val="Fuentedeprrafopredeter"/>
    <w:rsid w:val="00627CB4"/>
  </w:style>
  <w:style w:type="character" w:customStyle="1" w:styleId="eop">
    <w:name w:val="eop"/>
    <w:basedOn w:val="Fuentedeprrafopredeter"/>
    <w:rsid w:val="007F4383"/>
  </w:style>
  <w:style w:type="character" w:customStyle="1" w:styleId="scxw153117749">
    <w:name w:val="scxw153117749"/>
    <w:basedOn w:val="Fuentedeprrafopredeter"/>
    <w:rsid w:val="007F4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363811">
      <w:bodyDiv w:val="1"/>
      <w:marLeft w:val="0"/>
      <w:marRight w:val="0"/>
      <w:marTop w:val="0"/>
      <w:marBottom w:val="0"/>
      <w:divBdr>
        <w:top w:val="none" w:sz="0" w:space="0" w:color="auto"/>
        <w:left w:val="none" w:sz="0" w:space="0" w:color="auto"/>
        <w:bottom w:val="none" w:sz="0" w:space="0" w:color="auto"/>
        <w:right w:val="none" w:sz="0" w:space="0" w:color="auto"/>
      </w:divBdr>
    </w:div>
    <w:div w:id="1324553382">
      <w:bodyDiv w:val="1"/>
      <w:marLeft w:val="0"/>
      <w:marRight w:val="0"/>
      <w:marTop w:val="0"/>
      <w:marBottom w:val="0"/>
      <w:divBdr>
        <w:top w:val="none" w:sz="0" w:space="0" w:color="auto"/>
        <w:left w:val="none" w:sz="0" w:space="0" w:color="auto"/>
        <w:bottom w:val="none" w:sz="0" w:space="0" w:color="auto"/>
        <w:right w:val="none" w:sz="0" w:space="0" w:color="auto"/>
      </w:divBdr>
    </w:div>
    <w:div w:id="1356733343">
      <w:bodyDiv w:val="1"/>
      <w:marLeft w:val="0"/>
      <w:marRight w:val="0"/>
      <w:marTop w:val="0"/>
      <w:marBottom w:val="0"/>
      <w:divBdr>
        <w:top w:val="none" w:sz="0" w:space="0" w:color="auto"/>
        <w:left w:val="none" w:sz="0" w:space="0" w:color="auto"/>
        <w:bottom w:val="none" w:sz="0" w:space="0" w:color="auto"/>
        <w:right w:val="none" w:sz="0" w:space="0" w:color="auto"/>
      </w:divBdr>
    </w:div>
    <w:div w:id="1746878349">
      <w:bodyDiv w:val="1"/>
      <w:marLeft w:val="0"/>
      <w:marRight w:val="0"/>
      <w:marTop w:val="0"/>
      <w:marBottom w:val="0"/>
      <w:divBdr>
        <w:top w:val="none" w:sz="0" w:space="0" w:color="auto"/>
        <w:left w:val="none" w:sz="0" w:space="0" w:color="auto"/>
        <w:bottom w:val="none" w:sz="0" w:space="0" w:color="auto"/>
        <w:right w:val="none" w:sz="0" w:space="0" w:color="auto"/>
      </w:divBdr>
    </w:div>
    <w:div w:id="1959873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EdnaIleana.LavinHernandez@durrmex.com.mx"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6" ma:contentTypeDescription="Ein neues Dokument erstellen." ma:contentTypeScope="" ma:versionID="f1a2f2cb87964a8aeb950d73d7de03c4">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2e8f611044cd7f8d64fc690f0451304b"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Auswahl xmlns="b9690099-d76a-48ab-8f1a-818f9800aa0d"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9F52F6D-A29C-485E-936D-D1509856D8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3.xml><?xml version="1.0" encoding="utf-8"?>
<ds:datastoreItem xmlns:ds="http://schemas.openxmlformats.org/officeDocument/2006/customXml" ds:itemID="{41740FEB-D4EA-4456-BCEB-1F02D97147E5}">
  <ds:schemaRefs>
    <ds:schemaRef ds:uri="http://schemas.openxmlformats.org/officeDocument/2006/bibliography"/>
  </ds:schemaRefs>
</ds:datastoreItem>
</file>

<file path=customXml/itemProps4.xml><?xml version="1.0" encoding="utf-8"?>
<ds:datastoreItem xmlns:ds="http://schemas.openxmlformats.org/officeDocument/2006/customXml" ds:itemID="{EE0C3B67-40F6-4F76-901E-85E70916359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6</Pages>
  <Words>1077</Words>
  <Characters>5929</Characters>
  <Application>Microsoft Office Word</Application>
  <DocSecurity>0</DocSecurity>
  <Lines>49</Lines>
  <Paragraphs>13</Paragraphs>
  <ScaleCrop>false</ScaleCrop>
  <Company>p.a.t. GmbH</Company>
  <LinksUpToDate>false</LinksUpToDate>
  <CharactersWithSpaces>6993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Ernesto López</cp:lastModifiedBy>
  <cp:revision>5</cp:revision>
  <cp:lastPrinted>2019-05-29T20:27:00Z</cp:lastPrinted>
  <dcterms:created xsi:type="dcterms:W3CDTF">2025-01-13T16:38:00Z</dcterms:created>
  <dcterms:modified xsi:type="dcterms:W3CDTF">2025-01-13T16:45:00Z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