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09E69E" w14:textId="406A6615" w:rsidR="00282680" w:rsidRPr="00771523" w:rsidRDefault="009A5FCC" w:rsidP="00064547">
      <w:pPr>
        <w:pStyle w:val="Titel-Headline"/>
        <w:rPr>
          <w:lang w:val="es-ES_tradnl"/>
        </w:rPr>
      </w:pPr>
      <w:r w:rsidRPr="00771523">
        <w:rPr>
          <w:lang w:val="es-ES_tradnl"/>
        </w:rPr>
        <w:t>Nota de prensa</w:t>
      </w:r>
    </w:p>
    <w:p w14:paraId="5FE12E56" w14:textId="0F1DFAE8" w:rsidR="00CE71C0" w:rsidRPr="00771523" w:rsidRDefault="00CE71C0" w:rsidP="00064547">
      <w:pPr>
        <w:pStyle w:val="Linie"/>
        <w:rPr>
          <w:lang w:val="es-ES_tradnl"/>
        </w:rPr>
      </w:pPr>
      <w:bookmarkStart w:id="0" w:name="Untertitel"/>
      <w:r w:rsidRPr="00771523">
        <w:rPr>
          <w:noProof/>
          <w:lang w:val="es-ES_tradnl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2C83F8AD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p w14:paraId="19371D50" w14:textId="34698D6D" w:rsidR="0061154F" w:rsidRPr="00771523" w:rsidRDefault="008A04E8" w:rsidP="00064547">
      <w:pPr>
        <w:pStyle w:val="Titel-Subline"/>
        <w:rPr>
          <w:color w:val="auto"/>
          <w:sz w:val="20"/>
          <w:szCs w:val="20"/>
          <w:lang w:val="es-ES_tradnl"/>
        </w:rPr>
      </w:pPr>
      <w:bookmarkStart w:id="1" w:name="_Hlk195107059"/>
      <w:bookmarkEnd w:id="0"/>
      <w:r w:rsidRPr="00771523">
        <w:rPr>
          <w:color w:val="auto"/>
          <w:sz w:val="20"/>
          <w:lang w:val="es-ES_tradnl"/>
        </w:rPr>
        <w:t xml:space="preserve">Un nuevo módulo de software de Dürr optimiza </w:t>
      </w:r>
      <w:r w:rsidR="003C0DEE" w:rsidRPr="00771523">
        <w:rPr>
          <w:color w:val="auto"/>
          <w:sz w:val="20"/>
          <w:lang w:val="es-ES_tradnl"/>
        </w:rPr>
        <w:t>la regulación de entrada de aire</w:t>
      </w:r>
      <w:r w:rsidR="00521698" w:rsidRPr="00771523">
        <w:rPr>
          <w:color w:val="auto"/>
          <w:sz w:val="20"/>
          <w:lang w:val="es-ES_tradnl"/>
        </w:rPr>
        <w:t xml:space="preserve"> </w:t>
      </w:r>
      <w:r w:rsidRPr="00771523">
        <w:rPr>
          <w:color w:val="auto"/>
          <w:sz w:val="20"/>
          <w:lang w:val="es-ES_tradnl"/>
        </w:rPr>
        <w:t>en cabinas de pintura</w:t>
      </w:r>
    </w:p>
    <w:p w14:paraId="21E3D425" w14:textId="44C8D246" w:rsidR="00A624FA" w:rsidRPr="00771523" w:rsidRDefault="004A2B15" w:rsidP="00064547">
      <w:pPr>
        <w:pStyle w:val="Titel-Subline"/>
        <w:rPr>
          <w:sz w:val="20"/>
          <w:szCs w:val="20"/>
          <w:lang w:val="es-ES_tradnl"/>
        </w:rPr>
      </w:pPr>
      <w:r w:rsidRPr="00771523">
        <w:rPr>
          <w:lang w:val="es-ES_tradnl"/>
        </w:rPr>
        <w:t>La solución DXQ ahorra energía gracias a un</w:t>
      </w:r>
      <w:r w:rsidR="00545796" w:rsidRPr="00771523">
        <w:rPr>
          <w:lang w:val="es-ES_tradnl"/>
        </w:rPr>
        <w:t xml:space="preserve"> sistema que permite una</w:t>
      </w:r>
      <w:r w:rsidRPr="00771523">
        <w:rPr>
          <w:lang w:val="es-ES_tradnl"/>
        </w:rPr>
        <w:t xml:space="preserve"> </w:t>
      </w:r>
      <w:r w:rsidR="003C0DEE" w:rsidRPr="00771523">
        <w:rPr>
          <w:lang w:val="es-ES_tradnl"/>
        </w:rPr>
        <w:t xml:space="preserve">regulación </w:t>
      </w:r>
      <w:r w:rsidRPr="00771523">
        <w:rPr>
          <w:lang w:val="es-ES_tradnl"/>
        </w:rPr>
        <w:t>más flexible de la temperatura y la humedad</w:t>
      </w:r>
    </w:p>
    <w:p w14:paraId="6DF6FF05" w14:textId="50B55340" w:rsidR="003B047D" w:rsidRPr="00771523" w:rsidRDefault="00D84F2C" w:rsidP="00492DAF">
      <w:pPr>
        <w:pStyle w:val="symFlietext"/>
        <w:spacing w:line="330" w:lineRule="atLeast"/>
        <w:rPr>
          <w:b/>
          <w:noProof w:val="0"/>
          <w:sz w:val="22"/>
          <w:szCs w:val="22"/>
          <w:lang w:val="es-ES_tradnl"/>
        </w:rPr>
      </w:pPr>
      <w:r w:rsidRPr="00771523">
        <w:rPr>
          <w:rStyle w:val="Fettung"/>
          <w:noProof w:val="0"/>
          <w:sz w:val="22"/>
          <w:szCs w:val="22"/>
          <w:lang w:val="es-ES_tradnl"/>
        </w:rPr>
        <w:t>San Sebastián</w:t>
      </w:r>
      <w:r w:rsidR="00501C1D">
        <w:rPr>
          <w:rStyle w:val="normaltextrun"/>
          <w:b/>
          <w:bCs/>
          <w:noProof w:val="0"/>
          <w:sz w:val="22"/>
          <w:szCs w:val="22"/>
          <w:shd w:val="clear" w:color="auto" w:fill="FFFFFF"/>
          <w:lang w:val="es-ES_tradnl"/>
        </w:rPr>
        <w:t xml:space="preserve">, </w:t>
      </w:r>
      <w:r w:rsidR="0099757C">
        <w:rPr>
          <w:rStyle w:val="normaltextrun"/>
          <w:b/>
          <w:bCs/>
          <w:noProof w:val="0"/>
          <w:sz w:val="22"/>
          <w:szCs w:val="22"/>
          <w:shd w:val="clear" w:color="auto" w:fill="FFFFFF"/>
          <w:lang w:val="es-ES_tradnl"/>
        </w:rPr>
        <w:t xml:space="preserve">Madrid, </w:t>
      </w:r>
      <w:r w:rsidR="00E60ECB">
        <w:rPr>
          <w:rStyle w:val="Fettung"/>
          <w:noProof w:val="0"/>
          <w:sz w:val="22"/>
          <w:szCs w:val="22"/>
          <w:lang w:val="es-ES_tradnl"/>
        </w:rPr>
        <w:t>15</w:t>
      </w:r>
      <w:r w:rsidRPr="00771523">
        <w:rPr>
          <w:rStyle w:val="Fettung"/>
          <w:noProof w:val="0"/>
          <w:sz w:val="22"/>
          <w:szCs w:val="22"/>
          <w:lang w:val="es-ES_tradnl"/>
        </w:rPr>
        <w:t xml:space="preserve"> de</w:t>
      </w:r>
      <w:r w:rsidR="0099757C">
        <w:rPr>
          <w:rStyle w:val="Fettung"/>
          <w:noProof w:val="0"/>
          <w:sz w:val="22"/>
          <w:szCs w:val="22"/>
          <w:lang w:val="es-ES_tradnl"/>
        </w:rPr>
        <w:t xml:space="preserve"> abril de</w:t>
      </w:r>
      <w:r w:rsidRPr="00771523">
        <w:rPr>
          <w:rStyle w:val="Fettung"/>
          <w:noProof w:val="0"/>
          <w:sz w:val="22"/>
          <w:szCs w:val="22"/>
          <w:lang w:val="es-ES_tradnl"/>
        </w:rPr>
        <w:t xml:space="preserve"> 2025 – </w:t>
      </w:r>
      <w:r w:rsidR="00C36B00" w:rsidRPr="00771523">
        <w:rPr>
          <w:rStyle w:val="Fettung"/>
          <w:noProof w:val="0"/>
          <w:sz w:val="22"/>
          <w:szCs w:val="22"/>
          <w:lang w:val="es-ES_tradnl"/>
        </w:rPr>
        <w:t xml:space="preserve">El </w:t>
      </w:r>
      <w:r w:rsidR="064C3251" w:rsidRPr="00771523">
        <w:rPr>
          <w:b/>
          <w:bCs/>
          <w:noProof w:val="0"/>
          <w:sz w:val="22"/>
          <w:szCs w:val="22"/>
          <w:lang w:val="es-ES_tradnl"/>
        </w:rPr>
        <w:t xml:space="preserve">nuevo </w:t>
      </w:r>
      <w:bookmarkStart w:id="2" w:name="_Hlk191547643"/>
      <w:r w:rsidR="064C3251" w:rsidRPr="00771523">
        <w:rPr>
          <w:b/>
          <w:bCs/>
          <w:noProof w:val="0"/>
          <w:sz w:val="22"/>
          <w:szCs w:val="22"/>
          <w:lang w:val="es-ES_tradnl"/>
        </w:rPr>
        <w:t xml:space="preserve">módulo de software Advanced Analytics Smart AC </w:t>
      </w:r>
      <w:bookmarkEnd w:id="2"/>
      <w:r w:rsidR="064C3251" w:rsidRPr="00771523">
        <w:rPr>
          <w:b/>
          <w:bCs/>
          <w:noProof w:val="0"/>
          <w:sz w:val="22"/>
          <w:szCs w:val="22"/>
          <w:lang w:val="es-ES_tradnl"/>
        </w:rPr>
        <w:t xml:space="preserve">de Dürr </w:t>
      </w:r>
      <w:r w:rsidR="003C0DEE" w:rsidRPr="00771523">
        <w:rPr>
          <w:b/>
          <w:bCs/>
          <w:noProof w:val="0"/>
          <w:sz w:val="22"/>
          <w:szCs w:val="22"/>
          <w:lang w:val="es-ES_tradnl"/>
        </w:rPr>
        <w:t xml:space="preserve">aumenta </w:t>
      </w:r>
      <w:r w:rsidR="064C3251" w:rsidRPr="00771523">
        <w:rPr>
          <w:b/>
          <w:bCs/>
          <w:noProof w:val="0"/>
          <w:sz w:val="22"/>
          <w:szCs w:val="22"/>
          <w:lang w:val="es-ES_tradnl"/>
        </w:rPr>
        <w:t xml:space="preserve">la flexibilidad y la velocidad </w:t>
      </w:r>
      <w:r w:rsidR="00574658" w:rsidRPr="00771523">
        <w:rPr>
          <w:b/>
          <w:bCs/>
          <w:noProof w:val="0"/>
          <w:sz w:val="22"/>
          <w:szCs w:val="22"/>
          <w:lang w:val="es-ES_tradnl"/>
        </w:rPr>
        <w:t>del</w:t>
      </w:r>
      <w:r w:rsidR="064C3251" w:rsidRPr="00771523">
        <w:rPr>
          <w:b/>
          <w:bCs/>
          <w:noProof w:val="0"/>
          <w:sz w:val="22"/>
          <w:szCs w:val="22"/>
          <w:lang w:val="es-ES_tradnl"/>
        </w:rPr>
        <w:t xml:space="preserve"> control de la temperatura y la humedad de </w:t>
      </w:r>
      <w:r w:rsidR="00196E23" w:rsidRPr="00771523">
        <w:rPr>
          <w:b/>
          <w:bCs/>
          <w:noProof w:val="0"/>
          <w:sz w:val="22"/>
          <w:szCs w:val="22"/>
          <w:lang w:val="es-ES_tradnl"/>
        </w:rPr>
        <w:t>las instalaciones</w:t>
      </w:r>
      <w:r w:rsidR="064C3251" w:rsidRPr="00771523">
        <w:rPr>
          <w:b/>
          <w:bCs/>
          <w:noProof w:val="0"/>
          <w:sz w:val="22"/>
          <w:szCs w:val="22"/>
          <w:lang w:val="es-ES_tradnl"/>
        </w:rPr>
        <w:t xml:space="preserve"> de </w:t>
      </w:r>
      <w:r w:rsidR="00224978" w:rsidRPr="00771523">
        <w:rPr>
          <w:b/>
          <w:bCs/>
          <w:noProof w:val="0"/>
          <w:sz w:val="22"/>
          <w:szCs w:val="22"/>
          <w:lang w:val="es-ES_tradnl"/>
        </w:rPr>
        <w:t>aporte</w:t>
      </w:r>
      <w:r w:rsidR="064C3251" w:rsidRPr="00771523">
        <w:rPr>
          <w:b/>
          <w:bCs/>
          <w:noProof w:val="0"/>
          <w:sz w:val="22"/>
          <w:szCs w:val="22"/>
          <w:lang w:val="es-ES_tradnl"/>
        </w:rPr>
        <w:t xml:space="preserve"> de aire</w:t>
      </w:r>
      <w:r w:rsidR="006C6168" w:rsidRPr="00771523">
        <w:rPr>
          <w:b/>
          <w:bCs/>
          <w:noProof w:val="0"/>
          <w:sz w:val="22"/>
          <w:szCs w:val="22"/>
          <w:lang w:val="es-ES_tradnl"/>
        </w:rPr>
        <w:t xml:space="preserve">. De esta manera </w:t>
      </w:r>
      <w:r w:rsidR="064C3251" w:rsidRPr="00771523">
        <w:rPr>
          <w:b/>
          <w:noProof w:val="0"/>
          <w:sz w:val="22"/>
          <w:szCs w:val="22"/>
          <w:lang w:val="es-ES_tradnl"/>
        </w:rPr>
        <w:t>el</w:t>
      </w:r>
      <w:r w:rsidR="00224978" w:rsidRPr="00771523">
        <w:rPr>
          <w:b/>
          <w:noProof w:val="0"/>
          <w:sz w:val="22"/>
          <w:szCs w:val="22"/>
          <w:lang w:val="es-ES_tradnl"/>
        </w:rPr>
        <w:t xml:space="preserve"> acondici</w:t>
      </w:r>
      <w:r w:rsidR="00AB6218" w:rsidRPr="00771523">
        <w:rPr>
          <w:b/>
          <w:noProof w:val="0"/>
          <w:sz w:val="22"/>
          <w:szCs w:val="22"/>
          <w:lang w:val="es-ES_tradnl"/>
        </w:rPr>
        <w:t>on</w:t>
      </w:r>
      <w:r w:rsidR="00224978" w:rsidRPr="00771523">
        <w:rPr>
          <w:b/>
          <w:noProof w:val="0"/>
          <w:sz w:val="22"/>
          <w:szCs w:val="22"/>
          <w:lang w:val="es-ES_tradnl"/>
        </w:rPr>
        <w:t>amiento de</w:t>
      </w:r>
      <w:r w:rsidR="064C3251" w:rsidRPr="00771523">
        <w:rPr>
          <w:b/>
          <w:noProof w:val="0"/>
          <w:sz w:val="22"/>
          <w:szCs w:val="22"/>
          <w:lang w:val="es-ES_tradnl"/>
        </w:rPr>
        <w:t xml:space="preserve"> aire, uno de los mayores consumidores de energía en los talleres de pintura, </w:t>
      </w:r>
      <w:r w:rsidR="006C6168" w:rsidRPr="00771523">
        <w:rPr>
          <w:b/>
          <w:noProof w:val="0"/>
          <w:sz w:val="22"/>
          <w:szCs w:val="22"/>
          <w:lang w:val="es-ES_tradnl"/>
        </w:rPr>
        <w:t>requiere</w:t>
      </w:r>
      <w:r w:rsidR="064C3251" w:rsidRPr="00771523">
        <w:rPr>
          <w:b/>
          <w:noProof w:val="0"/>
          <w:sz w:val="22"/>
          <w:szCs w:val="22"/>
          <w:lang w:val="es-ES_tradnl"/>
        </w:rPr>
        <w:t xml:space="preserve"> muchos menos recursos. Un</w:t>
      </w:r>
      <w:r w:rsidR="006C6168" w:rsidRPr="00771523">
        <w:rPr>
          <w:b/>
          <w:noProof w:val="0"/>
          <w:sz w:val="22"/>
          <w:szCs w:val="22"/>
          <w:lang w:val="es-ES_tradnl"/>
        </w:rPr>
        <w:t>a instalación</w:t>
      </w:r>
      <w:r w:rsidR="064C3251" w:rsidRPr="00771523">
        <w:rPr>
          <w:b/>
          <w:noProof w:val="0"/>
          <w:sz w:val="22"/>
          <w:szCs w:val="22"/>
          <w:lang w:val="es-ES_tradnl"/>
        </w:rPr>
        <w:t xml:space="preserve"> de </w:t>
      </w:r>
      <w:r w:rsidR="00224978" w:rsidRPr="00771523">
        <w:rPr>
          <w:b/>
          <w:noProof w:val="0"/>
          <w:sz w:val="22"/>
          <w:szCs w:val="22"/>
          <w:lang w:val="es-ES_tradnl"/>
        </w:rPr>
        <w:t xml:space="preserve">aporte </w:t>
      </w:r>
      <w:r w:rsidR="064C3251" w:rsidRPr="00771523">
        <w:rPr>
          <w:b/>
          <w:noProof w:val="0"/>
          <w:sz w:val="22"/>
          <w:szCs w:val="22"/>
          <w:lang w:val="es-ES_tradnl"/>
        </w:rPr>
        <w:t xml:space="preserve">de aire </w:t>
      </w:r>
      <w:r w:rsidR="00816895" w:rsidRPr="00A22814">
        <w:rPr>
          <w:b/>
          <w:noProof w:val="0"/>
          <w:sz w:val="22"/>
          <w:szCs w:val="22"/>
          <w:lang w:val="es-ES_tradnl"/>
        </w:rPr>
        <w:t xml:space="preserve">equipado con el software DXQ </w:t>
      </w:r>
      <w:r w:rsidR="064C3251" w:rsidRPr="00771523">
        <w:rPr>
          <w:b/>
          <w:noProof w:val="0"/>
          <w:sz w:val="22"/>
          <w:szCs w:val="22"/>
          <w:lang w:val="es-ES_tradnl"/>
        </w:rPr>
        <w:t>con una capacidad de 350</w:t>
      </w:r>
      <w:r w:rsidR="00224978" w:rsidRPr="00771523">
        <w:rPr>
          <w:b/>
          <w:noProof w:val="0"/>
          <w:sz w:val="22"/>
          <w:szCs w:val="22"/>
          <w:lang w:val="es-ES_tradnl"/>
        </w:rPr>
        <w:t>.</w:t>
      </w:r>
      <w:r w:rsidR="064C3251" w:rsidRPr="00771523">
        <w:rPr>
          <w:b/>
          <w:noProof w:val="0"/>
          <w:sz w:val="22"/>
          <w:szCs w:val="22"/>
          <w:lang w:val="es-ES_tradnl"/>
        </w:rPr>
        <w:t>000 m</w:t>
      </w:r>
      <w:r w:rsidR="064C3251" w:rsidRPr="00771523">
        <w:rPr>
          <w:b/>
          <w:noProof w:val="0"/>
          <w:sz w:val="22"/>
          <w:szCs w:val="22"/>
          <w:vertAlign w:val="superscript"/>
          <w:lang w:val="es-ES_tradnl"/>
        </w:rPr>
        <w:t>3</w:t>
      </w:r>
      <w:r w:rsidR="064C3251" w:rsidRPr="00771523">
        <w:rPr>
          <w:b/>
          <w:noProof w:val="0"/>
          <w:sz w:val="22"/>
          <w:szCs w:val="22"/>
          <w:lang w:val="es-ES_tradnl"/>
        </w:rPr>
        <w:t>/h</w:t>
      </w:r>
      <w:r w:rsidR="00816895">
        <w:rPr>
          <w:b/>
          <w:noProof w:val="0"/>
          <w:sz w:val="22"/>
          <w:szCs w:val="22"/>
          <w:lang w:val="es-ES_tradnl"/>
        </w:rPr>
        <w:t xml:space="preserve"> </w:t>
      </w:r>
      <w:r w:rsidR="064C3251" w:rsidRPr="00771523">
        <w:rPr>
          <w:b/>
          <w:noProof w:val="0"/>
          <w:sz w:val="22"/>
          <w:szCs w:val="22"/>
          <w:lang w:val="es-ES_tradnl"/>
        </w:rPr>
        <w:t xml:space="preserve">puede reducir los </w:t>
      </w:r>
      <w:r w:rsidR="006C6168" w:rsidRPr="00771523">
        <w:rPr>
          <w:b/>
          <w:noProof w:val="0"/>
          <w:sz w:val="22"/>
          <w:szCs w:val="22"/>
          <w:lang w:val="es-ES_tradnl"/>
        </w:rPr>
        <w:t xml:space="preserve">gastos </w:t>
      </w:r>
      <w:r w:rsidR="006F2776" w:rsidRPr="00771523">
        <w:rPr>
          <w:b/>
          <w:noProof w:val="0"/>
          <w:sz w:val="22"/>
          <w:szCs w:val="22"/>
          <w:lang w:val="es-ES_tradnl"/>
        </w:rPr>
        <w:t xml:space="preserve">anuales de energía </w:t>
      </w:r>
      <w:r w:rsidR="064C3251" w:rsidRPr="00771523">
        <w:rPr>
          <w:b/>
          <w:noProof w:val="0"/>
          <w:sz w:val="22"/>
          <w:szCs w:val="22"/>
          <w:lang w:val="es-ES_tradnl"/>
        </w:rPr>
        <w:t>en aproximadamente 30</w:t>
      </w:r>
      <w:r w:rsidR="00224978" w:rsidRPr="00771523">
        <w:rPr>
          <w:b/>
          <w:noProof w:val="0"/>
          <w:sz w:val="22"/>
          <w:szCs w:val="22"/>
          <w:lang w:val="es-ES_tradnl"/>
        </w:rPr>
        <w:t>.</w:t>
      </w:r>
      <w:r w:rsidR="064C3251" w:rsidRPr="00771523">
        <w:rPr>
          <w:b/>
          <w:noProof w:val="0"/>
          <w:sz w:val="22"/>
          <w:szCs w:val="22"/>
          <w:lang w:val="es-ES_tradnl"/>
        </w:rPr>
        <w:t xml:space="preserve">000 euros, independientemente de las condiciones </w:t>
      </w:r>
      <w:r w:rsidR="006C6168" w:rsidRPr="00771523">
        <w:rPr>
          <w:b/>
          <w:noProof w:val="0"/>
          <w:sz w:val="22"/>
          <w:szCs w:val="22"/>
          <w:lang w:val="es-ES_tradnl"/>
        </w:rPr>
        <w:t xml:space="preserve">climatológicas </w:t>
      </w:r>
      <w:r w:rsidR="064C3251" w:rsidRPr="00771523">
        <w:rPr>
          <w:b/>
          <w:noProof w:val="0"/>
          <w:sz w:val="22"/>
          <w:szCs w:val="22"/>
          <w:lang w:val="es-ES_tradnl"/>
        </w:rPr>
        <w:t>del lugar.</w:t>
      </w:r>
    </w:p>
    <w:p w14:paraId="50E15679" w14:textId="77777777" w:rsidR="003B047D" w:rsidRPr="00771523" w:rsidRDefault="003B047D" w:rsidP="00492DAF">
      <w:pPr>
        <w:pStyle w:val="symFlietext"/>
        <w:spacing w:line="330" w:lineRule="atLeast"/>
        <w:rPr>
          <w:b/>
          <w:noProof w:val="0"/>
          <w:sz w:val="22"/>
          <w:szCs w:val="22"/>
          <w:lang w:val="es-ES_tradnl"/>
        </w:rPr>
      </w:pPr>
    </w:p>
    <w:p w14:paraId="583D132D" w14:textId="4E9682B8" w:rsidR="00A41380" w:rsidRPr="00771523" w:rsidRDefault="00196E23" w:rsidP="00492DAF">
      <w:pPr>
        <w:pStyle w:val="symFlietext"/>
        <w:spacing w:line="330" w:lineRule="atLeast"/>
        <w:rPr>
          <w:noProof w:val="0"/>
          <w:sz w:val="22"/>
          <w:szCs w:val="22"/>
          <w:lang w:val="es-ES_tradnl"/>
        </w:rPr>
      </w:pPr>
      <w:r w:rsidRPr="00771523">
        <w:rPr>
          <w:noProof w:val="0"/>
          <w:sz w:val="22"/>
          <w:szCs w:val="22"/>
          <w:lang w:val="es-ES_tradnl"/>
        </w:rPr>
        <w:t>Las instalaciones</w:t>
      </w:r>
      <w:r w:rsidR="00AF301F" w:rsidRPr="00771523">
        <w:rPr>
          <w:noProof w:val="0"/>
          <w:sz w:val="22"/>
          <w:szCs w:val="22"/>
          <w:lang w:val="es-ES_tradnl"/>
        </w:rPr>
        <w:t xml:space="preserve"> de </w:t>
      </w:r>
      <w:r w:rsidR="003F4737" w:rsidRPr="00771523">
        <w:rPr>
          <w:noProof w:val="0"/>
          <w:sz w:val="22"/>
          <w:szCs w:val="22"/>
          <w:lang w:val="es-ES_tradnl"/>
        </w:rPr>
        <w:t xml:space="preserve">aporte </w:t>
      </w:r>
      <w:r w:rsidR="00AF301F" w:rsidRPr="00771523">
        <w:rPr>
          <w:noProof w:val="0"/>
          <w:sz w:val="22"/>
          <w:szCs w:val="22"/>
          <w:lang w:val="es-ES_tradnl"/>
        </w:rPr>
        <w:t xml:space="preserve">de aire son </w:t>
      </w:r>
      <w:r w:rsidR="003F4737" w:rsidRPr="00771523">
        <w:rPr>
          <w:noProof w:val="0"/>
          <w:sz w:val="22"/>
          <w:szCs w:val="22"/>
          <w:lang w:val="es-ES_tradnl"/>
        </w:rPr>
        <w:t xml:space="preserve">un elemento imprescindible </w:t>
      </w:r>
      <w:r w:rsidR="00AF301F" w:rsidRPr="00771523">
        <w:rPr>
          <w:noProof w:val="0"/>
          <w:sz w:val="22"/>
          <w:szCs w:val="22"/>
          <w:lang w:val="es-ES_tradnl"/>
        </w:rPr>
        <w:t xml:space="preserve">en las cabinas de pintura </w:t>
      </w:r>
      <w:r w:rsidR="00433586" w:rsidRPr="00771523">
        <w:rPr>
          <w:noProof w:val="0"/>
          <w:sz w:val="22"/>
          <w:szCs w:val="22"/>
          <w:lang w:val="es-ES_tradnl"/>
        </w:rPr>
        <w:t>de automoción</w:t>
      </w:r>
      <w:r w:rsidR="00AF301F" w:rsidRPr="00771523">
        <w:rPr>
          <w:noProof w:val="0"/>
          <w:sz w:val="22"/>
          <w:szCs w:val="22"/>
          <w:lang w:val="es-ES_tradnl"/>
        </w:rPr>
        <w:t xml:space="preserve">, ya que garantizan la temperatura y humedad correctas para un recubrimiento de superficies de alta calidad. Además, crean unas condiciones de trabajo confortables y un clima óptimo para almacenar las pinturas. Sin embargo, el </w:t>
      </w:r>
      <w:r w:rsidR="00AB6218" w:rsidRPr="00771523">
        <w:rPr>
          <w:noProof w:val="0"/>
          <w:sz w:val="22"/>
          <w:szCs w:val="22"/>
          <w:lang w:val="es-ES_tradnl"/>
        </w:rPr>
        <w:t xml:space="preserve">acondicionamiento </w:t>
      </w:r>
      <w:r w:rsidR="003F4737" w:rsidRPr="00771523">
        <w:rPr>
          <w:noProof w:val="0"/>
          <w:sz w:val="22"/>
          <w:szCs w:val="22"/>
          <w:lang w:val="es-ES_tradnl"/>
        </w:rPr>
        <w:t xml:space="preserve">de </w:t>
      </w:r>
      <w:r w:rsidR="00AF301F" w:rsidRPr="00771523">
        <w:rPr>
          <w:noProof w:val="0"/>
          <w:sz w:val="22"/>
          <w:szCs w:val="22"/>
          <w:lang w:val="es-ES_tradnl"/>
        </w:rPr>
        <w:t xml:space="preserve">aire consume mucha energía porque el aire </w:t>
      </w:r>
      <w:r w:rsidR="003F4737" w:rsidRPr="00771523">
        <w:rPr>
          <w:noProof w:val="0"/>
          <w:sz w:val="22"/>
          <w:szCs w:val="22"/>
          <w:lang w:val="es-ES_tradnl"/>
        </w:rPr>
        <w:t xml:space="preserve">entrante desde el </w:t>
      </w:r>
      <w:r w:rsidR="00AF301F" w:rsidRPr="00771523">
        <w:rPr>
          <w:noProof w:val="0"/>
          <w:sz w:val="22"/>
          <w:szCs w:val="22"/>
          <w:lang w:val="es-ES_tradnl"/>
        </w:rPr>
        <w:t>exterior debe tratarse continuamente. “</w:t>
      </w:r>
      <w:r w:rsidR="00AF301F" w:rsidRPr="00771523">
        <w:rPr>
          <w:i/>
          <w:iCs/>
          <w:noProof w:val="0"/>
          <w:sz w:val="22"/>
          <w:szCs w:val="22"/>
          <w:lang w:val="es-ES_tradnl"/>
        </w:rPr>
        <w:t xml:space="preserve">Hasta ahora, el </w:t>
      </w:r>
      <w:r w:rsidR="00AB6218" w:rsidRPr="00771523">
        <w:rPr>
          <w:i/>
          <w:iCs/>
          <w:noProof w:val="0"/>
          <w:sz w:val="22"/>
          <w:szCs w:val="22"/>
          <w:lang w:val="es-ES_tradnl"/>
        </w:rPr>
        <w:t>acondicionamiento</w:t>
      </w:r>
      <w:r w:rsidR="00AC784A" w:rsidRPr="00771523">
        <w:rPr>
          <w:i/>
          <w:iCs/>
          <w:noProof w:val="0"/>
          <w:sz w:val="22"/>
          <w:szCs w:val="22"/>
          <w:lang w:val="es-ES_tradnl"/>
        </w:rPr>
        <w:t xml:space="preserve"> de </w:t>
      </w:r>
      <w:r w:rsidR="00AF301F" w:rsidRPr="00771523">
        <w:rPr>
          <w:i/>
          <w:iCs/>
          <w:noProof w:val="0"/>
          <w:sz w:val="22"/>
          <w:szCs w:val="22"/>
          <w:lang w:val="es-ES_tradnl"/>
        </w:rPr>
        <w:t xml:space="preserve">aire representaba alrededor de un tercio del consumo total de energía de una planta de pintura. </w:t>
      </w:r>
      <w:r w:rsidR="00AF301F" w:rsidRPr="00771523">
        <w:rPr>
          <w:i/>
          <w:iCs/>
          <w:noProof w:val="0"/>
          <w:sz w:val="22"/>
          <w:szCs w:val="22"/>
          <w:lang w:val="es-ES_tradnl"/>
        </w:rPr>
        <w:lastRenderedPageBreak/>
        <w:t xml:space="preserve">Para reducirlo, Dürr ha mejorado </w:t>
      </w:r>
      <w:r w:rsidR="00AC784A" w:rsidRPr="00771523">
        <w:rPr>
          <w:i/>
          <w:iCs/>
          <w:noProof w:val="0"/>
          <w:sz w:val="22"/>
          <w:szCs w:val="22"/>
          <w:lang w:val="es-ES_tradnl"/>
        </w:rPr>
        <w:t xml:space="preserve">el </w:t>
      </w:r>
      <w:r w:rsidR="00AF301F" w:rsidRPr="00771523">
        <w:rPr>
          <w:b/>
          <w:bCs/>
          <w:i/>
          <w:iCs/>
          <w:noProof w:val="0"/>
          <w:sz w:val="22"/>
          <w:szCs w:val="22"/>
          <w:lang w:val="es-ES_tradnl"/>
        </w:rPr>
        <w:t>DXQ</w:t>
      </w:r>
      <w:r w:rsidR="00AF301F" w:rsidRPr="00771523">
        <w:rPr>
          <w:i/>
          <w:iCs/>
          <w:noProof w:val="0"/>
          <w:sz w:val="22"/>
          <w:szCs w:val="22"/>
          <w:lang w:val="es-ES_tradnl"/>
        </w:rPr>
        <w:t xml:space="preserve">equipment.analytics </w:t>
      </w:r>
      <w:r w:rsidR="00AC784A" w:rsidRPr="00771523">
        <w:rPr>
          <w:i/>
          <w:iCs/>
          <w:noProof w:val="0"/>
          <w:sz w:val="22"/>
          <w:szCs w:val="22"/>
          <w:lang w:val="es-ES_tradnl"/>
        </w:rPr>
        <w:t>y desarro</w:t>
      </w:r>
      <w:r w:rsidR="00613D15" w:rsidRPr="002711D7">
        <w:rPr>
          <w:i/>
          <w:iCs/>
          <w:noProof w:val="0"/>
          <w:sz w:val="22"/>
          <w:szCs w:val="22"/>
          <w:lang w:val="es-ES_tradnl"/>
        </w:rPr>
        <w:t>l</w:t>
      </w:r>
      <w:r w:rsidR="00AB6218" w:rsidRPr="002711D7">
        <w:rPr>
          <w:i/>
          <w:iCs/>
          <w:noProof w:val="0"/>
          <w:sz w:val="22"/>
          <w:szCs w:val="22"/>
          <w:lang w:val="es-ES_tradnl"/>
        </w:rPr>
        <w:t>l</w:t>
      </w:r>
      <w:r w:rsidR="00AC784A" w:rsidRPr="00771523">
        <w:rPr>
          <w:i/>
          <w:iCs/>
          <w:noProof w:val="0"/>
          <w:sz w:val="22"/>
          <w:szCs w:val="22"/>
          <w:lang w:val="es-ES_tradnl"/>
        </w:rPr>
        <w:t xml:space="preserve">ado </w:t>
      </w:r>
      <w:r w:rsidR="00AF301F" w:rsidRPr="00771523">
        <w:rPr>
          <w:i/>
          <w:iCs/>
          <w:noProof w:val="0"/>
          <w:sz w:val="22"/>
          <w:szCs w:val="22"/>
          <w:lang w:val="es-ES_tradnl"/>
        </w:rPr>
        <w:t xml:space="preserve">un sistema de </w:t>
      </w:r>
      <w:r w:rsidRPr="00771523">
        <w:rPr>
          <w:i/>
          <w:iCs/>
          <w:noProof w:val="0"/>
          <w:sz w:val="22"/>
          <w:szCs w:val="22"/>
          <w:lang w:val="es-ES_tradnl"/>
        </w:rPr>
        <w:t xml:space="preserve">regulación </w:t>
      </w:r>
      <w:r w:rsidR="00AF301F" w:rsidRPr="00771523">
        <w:rPr>
          <w:i/>
          <w:iCs/>
          <w:noProof w:val="0"/>
          <w:sz w:val="22"/>
          <w:szCs w:val="22"/>
          <w:lang w:val="es-ES_tradnl"/>
        </w:rPr>
        <w:t xml:space="preserve">inteligente que permite a los operadores optimizar </w:t>
      </w:r>
      <w:r w:rsidR="00C46874" w:rsidRPr="00771523">
        <w:rPr>
          <w:i/>
          <w:iCs/>
          <w:noProof w:val="0"/>
          <w:sz w:val="22"/>
          <w:szCs w:val="22"/>
          <w:lang w:val="es-ES_tradnl"/>
        </w:rPr>
        <w:t xml:space="preserve">por primera vez </w:t>
      </w:r>
      <w:r w:rsidR="00AF301F" w:rsidRPr="00771523">
        <w:rPr>
          <w:i/>
          <w:iCs/>
          <w:noProof w:val="0"/>
          <w:sz w:val="22"/>
          <w:szCs w:val="22"/>
          <w:lang w:val="es-ES_tradnl"/>
        </w:rPr>
        <w:t>los cost</w:t>
      </w:r>
      <w:r w:rsidR="00C46874" w:rsidRPr="00771523">
        <w:rPr>
          <w:i/>
          <w:iCs/>
          <w:noProof w:val="0"/>
          <w:sz w:val="22"/>
          <w:szCs w:val="22"/>
          <w:lang w:val="es-ES_tradnl"/>
        </w:rPr>
        <w:t>e</w:t>
      </w:r>
      <w:r w:rsidR="00AF301F" w:rsidRPr="00771523">
        <w:rPr>
          <w:i/>
          <w:iCs/>
          <w:noProof w:val="0"/>
          <w:sz w:val="22"/>
          <w:szCs w:val="22"/>
          <w:lang w:val="es-ES_tradnl"/>
        </w:rPr>
        <w:t>s energéticos y operativos</w:t>
      </w:r>
      <w:r w:rsidR="00A80B58" w:rsidRPr="00771523">
        <w:rPr>
          <w:i/>
          <w:iCs/>
          <w:noProof w:val="0"/>
          <w:sz w:val="22"/>
          <w:szCs w:val="22"/>
          <w:lang w:val="es-ES_tradnl"/>
        </w:rPr>
        <w:t xml:space="preserve"> generados por l</w:t>
      </w:r>
      <w:r w:rsidRPr="00771523">
        <w:rPr>
          <w:i/>
          <w:iCs/>
          <w:noProof w:val="0"/>
          <w:sz w:val="22"/>
          <w:szCs w:val="22"/>
          <w:lang w:val="es-ES_tradnl"/>
        </w:rPr>
        <w:t>as instalaciones</w:t>
      </w:r>
      <w:r w:rsidR="00A80B58" w:rsidRPr="00771523">
        <w:rPr>
          <w:i/>
          <w:iCs/>
          <w:noProof w:val="0"/>
          <w:sz w:val="22"/>
          <w:szCs w:val="22"/>
          <w:lang w:val="es-ES_tradnl"/>
        </w:rPr>
        <w:t xml:space="preserve"> de aporte de aire</w:t>
      </w:r>
      <w:r w:rsidR="00AF301F" w:rsidRPr="00771523">
        <w:rPr>
          <w:noProof w:val="0"/>
          <w:sz w:val="22"/>
          <w:szCs w:val="22"/>
          <w:lang w:val="es-ES_tradnl"/>
        </w:rPr>
        <w:t>”, afirma Jens Häcker, vicepresidente de Digital Factory en Dürr.</w:t>
      </w:r>
    </w:p>
    <w:p w14:paraId="38F9F5DA" w14:textId="77777777" w:rsidR="001231AC" w:rsidRPr="00771523" w:rsidRDefault="001231AC" w:rsidP="00492DAF">
      <w:pPr>
        <w:pStyle w:val="symFlietext"/>
        <w:spacing w:line="330" w:lineRule="atLeast"/>
        <w:rPr>
          <w:rFonts w:asciiTheme="minorHAnsi" w:eastAsiaTheme="minorHAnsi" w:hAnsiTheme="minorHAnsi" w:cs="Times New Roman (Textkörper CS)"/>
          <w:noProof w:val="0"/>
          <w:color w:val="000000"/>
          <w:sz w:val="22"/>
          <w:szCs w:val="22"/>
          <w:lang w:val="es-ES_tradnl" w:eastAsia="en-US"/>
        </w:rPr>
      </w:pPr>
    </w:p>
    <w:p w14:paraId="1ACFFDE5" w14:textId="2D7E846E" w:rsidR="00A41380" w:rsidRPr="00771523" w:rsidRDefault="00A41380" w:rsidP="00492DAF">
      <w:pPr>
        <w:pStyle w:val="symFlietext"/>
        <w:spacing w:line="330" w:lineRule="atLeast"/>
        <w:rPr>
          <w:rFonts w:asciiTheme="minorHAnsi" w:eastAsiaTheme="minorHAnsi" w:hAnsiTheme="minorHAnsi" w:cs="Times New Roman (Textkörper CS)"/>
          <w:b/>
          <w:bCs/>
          <w:noProof w:val="0"/>
          <w:color w:val="000000"/>
          <w:sz w:val="22"/>
          <w:szCs w:val="22"/>
          <w:lang w:val="es-ES_tradnl"/>
        </w:rPr>
      </w:pPr>
      <w:r w:rsidRPr="00771523">
        <w:rPr>
          <w:rFonts w:asciiTheme="minorHAnsi" w:hAnsiTheme="minorHAnsi"/>
          <w:b/>
          <w:noProof w:val="0"/>
          <w:color w:val="000000"/>
          <w:sz w:val="22"/>
          <w:szCs w:val="22"/>
          <w:lang w:val="es-ES_tradnl"/>
        </w:rPr>
        <w:t xml:space="preserve">Ahorro de energía gracias a una ventana de </w:t>
      </w:r>
      <w:r w:rsidR="00A80B58" w:rsidRPr="00771523">
        <w:rPr>
          <w:rFonts w:asciiTheme="minorHAnsi" w:hAnsiTheme="minorHAnsi"/>
          <w:b/>
          <w:noProof w:val="0"/>
          <w:color w:val="000000"/>
          <w:sz w:val="22"/>
          <w:szCs w:val="22"/>
          <w:lang w:val="es-ES_tradnl"/>
        </w:rPr>
        <w:t xml:space="preserve">regulación </w:t>
      </w:r>
      <w:r w:rsidRPr="00771523">
        <w:rPr>
          <w:rFonts w:asciiTheme="minorHAnsi" w:hAnsiTheme="minorHAnsi"/>
          <w:b/>
          <w:noProof w:val="0"/>
          <w:color w:val="000000"/>
          <w:sz w:val="22"/>
          <w:szCs w:val="22"/>
          <w:lang w:val="es-ES_tradnl"/>
        </w:rPr>
        <w:t>flexible</w:t>
      </w:r>
    </w:p>
    <w:p w14:paraId="5F9B5728" w14:textId="49F60046" w:rsidR="00E31798" w:rsidRPr="00771523" w:rsidRDefault="002A5E7B" w:rsidP="153D277A">
      <w:pPr>
        <w:pStyle w:val="symFlietext"/>
        <w:spacing w:line="330" w:lineRule="atLeast"/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</w:pP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El Smart AC calcula un rango de temperatura y humedad optimizado energéticamente en función de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l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a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instalación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específic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a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y de las condiciones climáticas locales. Los valores mínimo y máximo definen el rango de consigna, que 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le aparecen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al operador de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l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a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instalación en una pantalla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como “ventana de </w:t>
      </w:r>
      <w:r w:rsidR="00196E23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regulación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”. Cuanto mayor sea la ventana, menos energía se necesitará para </w:t>
      </w:r>
      <w:r w:rsidR="00394D56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regular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la </w:t>
      </w:r>
      <w:r w:rsidR="00394D56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potencia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de calefacción</w:t>
      </w:r>
      <w:r w:rsidR="00394D56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y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refrigeración</w:t>
      </w:r>
      <w:r w:rsidR="00AB6218" w:rsidRPr="002711D7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, así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="00394D56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como la entrada de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agua. Tradicionalmente, </w:t>
      </w:r>
      <w:r w:rsidR="004B3B6E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las instalaciones de aporte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de aire se ajust</w:t>
      </w:r>
      <w:r w:rsidR="00347643" w:rsidRPr="002711D7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an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a valores de consigna fijos mant</w:t>
      </w:r>
      <w:r w:rsidR="00347643" w:rsidRPr="002711D7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eniendo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un margen seguro respecto a los límites críticos para la aplicación de pintura, lo que a menudo provoca un calentamiento o enfriamiento innecesarios. “</w:t>
      </w:r>
      <w:r w:rsidR="004B3B6E" w:rsidRPr="00771523">
        <w:rPr>
          <w:noProof w:val="0"/>
          <w:sz w:val="22"/>
          <w:szCs w:val="22"/>
          <w:lang w:val="es-ES_tradnl"/>
        </w:rPr>
        <w:t>Gracias a una</w:t>
      </w:r>
      <w:r w:rsidR="00347643" w:rsidRPr="002711D7">
        <w:rPr>
          <w:noProof w:val="0"/>
          <w:sz w:val="22"/>
          <w:szCs w:val="22"/>
          <w:lang w:val="es-ES_tradnl"/>
        </w:rPr>
        <w:t xml:space="preserve"> </w:t>
      </w:r>
      <w:r w:rsidRPr="00771523">
        <w:rPr>
          <w:noProof w:val="0"/>
          <w:sz w:val="22"/>
          <w:szCs w:val="22"/>
          <w:lang w:val="es-ES_tradnl"/>
        </w:rPr>
        <w:t xml:space="preserve">estrategia de </w:t>
      </w:r>
      <w:r w:rsidR="004B3B6E" w:rsidRPr="00771523">
        <w:rPr>
          <w:noProof w:val="0"/>
          <w:sz w:val="22"/>
          <w:szCs w:val="22"/>
          <w:lang w:val="es-ES_tradnl"/>
        </w:rPr>
        <w:t xml:space="preserve">regulación </w:t>
      </w:r>
      <w:r w:rsidRPr="00771523">
        <w:rPr>
          <w:noProof w:val="0"/>
          <w:sz w:val="22"/>
          <w:szCs w:val="22"/>
          <w:lang w:val="es-ES_tradnl"/>
        </w:rPr>
        <w:t>optimizada,</w:t>
      </w:r>
      <w:r w:rsidR="004B3B6E" w:rsidRPr="00771523">
        <w:rPr>
          <w:noProof w:val="0"/>
          <w:sz w:val="22"/>
          <w:szCs w:val="22"/>
          <w:lang w:val="es-ES_tradnl"/>
        </w:rPr>
        <w:t xml:space="preserve"> nuestra solución digital </w:t>
      </w:r>
      <w:r w:rsidR="00F233AB">
        <w:rPr>
          <w:noProof w:val="0"/>
          <w:sz w:val="22"/>
          <w:szCs w:val="22"/>
          <w:lang w:val="es-ES_tradnl"/>
        </w:rPr>
        <w:t>proporciona</w:t>
      </w:r>
      <w:r w:rsidR="004B3B6E" w:rsidRPr="00771523">
        <w:rPr>
          <w:noProof w:val="0"/>
          <w:sz w:val="22"/>
          <w:szCs w:val="22"/>
          <w:lang w:val="es-ES_tradnl"/>
        </w:rPr>
        <w:t xml:space="preserve"> las condiciones técnicas para un</w:t>
      </w:r>
      <w:r w:rsidR="00347643" w:rsidRPr="002711D7">
        <w:rPr>
          <w:noProof w:val="0"/>
          <w:sz w:val="22"/>
          <w:szCs w:val="22"/>
          <w:lang w:val="es-ES_tradnl"/>
        </w:rPr>
        <w:t xml:space="preserve"> </w:t>
      </w:r>
      <w:r w:rsidR="004B3B6E" w:rsidRPr="00771523">
        <w:rPr>
          <w:noProof w:val="0"/>
          <w:sz w:val="22"/>
          <w:szCs w:val="22"/>
          <w:lang w:val="es-ES_tradnl"/>
        </w:rPr>
        <w:t>control</w:t>
      </w:r>
      <w:r w:rsidRPr="00771523">
        <w:rPr>
          <w:noProof w:val="0"/>
          <w:sz w:val="22"/>
          <w:szCs w:val="22"/>
          <w:lang w:val="es-ES_tradnl"/>
        </w:rPr>
        <w:t xml:space="preserve"> precis</w:t>
      </w:r>
      <w:r w:rsidR="004B3B6E" w:rsidRPr="00771523">
        <w:rPr>
          <w:noProof w:val="0"/>
          <w:sz w:val="22"/>
          <w:szCs w:val="22"/>
          <w:lang w:val="es-ES_tradnl"/>
        </w:rPr>
        <w:t>o</w:t>
      </w:r>
      <w:r w:rsidRPr="00771523">
        <w:rPr>
          <w:noProof w:val="0"/>
          <w:sz w:val="22"/>
          <w:szCs w:val="22"/>
          <w:lang w:val="es-ES_tradnl"/>
        </w:rPr>
        <w:t xml:space="preserve"> y eficiente de l</w:t>
      </w:r>
      <w:r w:rsidR="004B3B6E" w:rsidRPr="00771523">
        <w:rPr>
          <w:noProof w:val="0"/>
          <w:sz w:val="22"/>
          <w:szCs w:val="22"/>
          <w:lang w:val="es-ES_tradnl"/>
        </w:rPr>
        <w:t>as</w:t>
      </w:r>
      <w:r w:rsidR="00347643" w:rsidRPr="002711D7">
        <w:rPr>
          <w:noProof w:val="0"/>
          <w:sz w:val="22"/>
          <w:szCs w:val="22"/>
          <w:lang w:val="es-ES_tradnl"/>
        </w:rPr>
        <w:t xml:space="preserve"> </w:t>
      </w:r>
      <w:r w:rsidR="004B3B6E" w:rsidRPr="00771523">
        <w:rPr>
          <w:noProof w:val="0"/>
          <w:sz w:val="22"/>
          <w:szCs w:val="22"/>
          <w:lang w:val="es-ES_tradnl"/>
        </w:rPr>
        <w:t>instalaciones de aporte</w:t>
      </w:r>
      <w:r w:rsidRPr="00771523">
        <w:rPr>
          <w:noProof w:val="0"/>
          <w:sz w:val="22"/>
          <w:szCs w:val="22"/>
          <w:lang w:val="es-ES_tradnl"/>
        </w:rPr>
        <w:t xml:space="preserve"> de aire dentro de un rango definido</w:t>
      </w:r>
      <w:r w:rsidR="004B3B6E" w:rsidRPr="00771523">
        <w:rPr>
          <w:noProof w:val="0"/>
          <w:sz w:val="22"/>
          <w:szCs w:val="22"/>
          <w:lang w:val="es-ES_tradnl"/>
        </w:rPr>
        <w:t>.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En lugar de acondicionar el aire </w:t>
      </w:r>
      <w:r w:rsidR="004B3B6E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con un alto consumo energético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a una temperatura fija, por ejemplo de 23 °C, </w:t>
      </w:r>
      <w:r w:rsidR="004B3B6E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la temperatura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puede </w:t>
      </w:r>
      <w:r w:rsidR="00F233AB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regularse</w:t>
      </w:r>
      <w:r w:rsidR="00F233A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="004B3B6E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de manera flexible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entre 21 °C y 25 °C</w:t>
      </w:r>
      <w:r w:rsidR="004B3B6E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, reduciendo así</w:t>
      </w:r>
      <w:r w:rsidR="00347643" w:rsidRPr="002711D7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el consumo </w:t>
      </w:r>
      <w:r w:rsidR="005A7AF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y </w:t>
      </w:r>
      <w:r w:rsidR="004B3B6E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manteniendo a la vez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una </w:t>
      </w:r>
      <w:r w:rsidR="005A7AF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alta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calidad </w:t>
      </w:r>
      <w:r w:rsidR="005527E7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constante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de </w:t>
      </w:r>
      <w:r w:rsidR="005A7AF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revestimiento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”</w:t>
      </w:r>
      <w:r w:rsidR="004B3B6E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, explica Jens Häcker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.  </w:t>
      </w:r>
    </w:p>
    <w:p w14:paraId="0E3281C5" w14:textId="77777777" w:rsidR="00E31798" w:rsidRPr="00771523" w:rsidRDefault="00E31798" w:rsidP="153D277A">
      <w:pPr>
        <w:pStyle w:val="symFlietext"/>
        <w:spacing w:line="330" w:lineRule="atLeast"/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</w:pPr>
    </w:p>
    <w:p w14:paraId="62500542" w14:textId="721E1442" w:rsidR="153D277A" w:rsidRPr="00771523" w:rsidRDefault="00605CA6" w:rsidP="153D277A">
      <w:pPr>
        <w:pStyle w:val="symFlietext"/>
        <w:spacing w:line="330" w:lineRule="atLeast"/>
        <w:rPr>
          <w:rFonts w:asciiTheme="minorHAnsi" w:hAnsiTheme="minorHAnsi"/>
          <w:noProof w:val="0"/>
          <w:sz w:val="22"/>
          <w:szCs w:val="22"/>
          <w:lang w:val="es-ES_tradnl"/>
        </w:rPr>
      </w:pP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Una interfaz de usuario intuitiva proporciona a los operadores información en tiempo real sobre todos los datos </w:t>
      </w:r>
      <w:r w:rsidR="00627FF8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relevantes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, garantizando la transparencia del proceso de principio a fin. La vista general muestra los valores de consumo actuales de los módulos de acondicionamiento, los valores de consigna y las tendencias para las condiciones de la cabina, las opciones de </w:t>
      </w:r>
      <w:r w:rsidR="001F04E6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regulación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y una comparación detallada del consumo de energía entre el </w:t>
      </w:r>
      <w:r w:rsidR="001F04E6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sistema de regulación por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ventanas y el método </w:t>
      </w:r>
      <w:r w:rsidR="000D62F4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anterior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de </w:t>
      </w:r>
      <w:r w:rsidR="001F04E6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regulación por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puntos</w:t>
      </w:r>
      <w:r w:rsidR="001F04E6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fijos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. El impacto se </w:t>
      </w:r>
      <w:r w:rsidR="002711D7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demuestra</w:t>
      </w:r>
      <w:r w:rsidR="002711D7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con el siguiente ejemplo: Un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a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instalación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de 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aporte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de aire para las líneas de capa base y 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barniz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con una capacidad de 350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.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000 m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vertAlign w:val="superscript"/>
          <w:lang w:val="es-ES_tradnl"/>
        </w:rPr>
        <w:t>3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/h funciona con un 80% de aire recirculado, y  30% 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de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días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críticos con fluctuaciones 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lastRenderedPageBreak/>
        <w:t xml:space="preserve">meteorológicas que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requiere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n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un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a reacción rápida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. Independientemente de la ubicación, los cost</w:t>
      </w:r>
      <w:r w:rsidR="00304D1E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e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s energéticos anuales fueron aproximadamente 30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.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000 euros inferiores</w:t>
      </w:r>
      <w:r w:rsidR="002711D7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</w:t>
      </w:r>
      <w:r w:rsidR="002711D7" w:rsidRPr="00A22814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con la función de ventanas flexibles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. Cuanto más cálido y húmedo </w:t>
      </w:r>
      <w:r w:rsidR="006449E5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es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el clima, y cuanto mayor </w:t>
      </w:r>
      <w:r w:rsidR="006449E5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es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el cost</w:t>
      </w:r>
      <w:r w:rsidR="006449E5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e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 energético, mayor </w:t>
      </w:r>
      <w:r w:rsidR="006449E5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es </w:t>
      </w:r>
      <w:r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el ahorro potencial. </w:t>
      </w:r>
      <w:r w:rsidR="00E27337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Advanced Analytics Smart AC es un nuevo módulo del software </w:t>
      </w:r>
      <w:r w:rsidR="00E27337" w:rsidRPr="00771523">
        <w:rPr>
          <w:rFonts w:asciiTheme="minorHAnsi" w:hAnsiTheme="minorHAnsi"/>
          <w:b/>
          <w:noProof w:val="0"/>
          <w:color w:val="000000"/>
          <w:sz w:val="22"/>
          <w:szCs w:val="22"/>
          <w:lang w:val="es-ES_tradnl"/>
        </w:rPr>
        <w:t>DXQ</w:t>
      </w:r>
      <w:r w:rsidR="00E27337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 xml:space="preserve">equipment.analytics desarrollado por Dürr para la </w:t>
      </w:r>
      <w:r w:rsidR="0013392B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recopilación</w:t>
      </w:r>
      <w:r w:rsidR="00E27337" w:rsidRPr="00771523">
        <w:rPr>
          <w:rFonts w:asciiTheme="minorHAnsi" w:hAnsiTheme="minorHAnsi"/>
          <w:noProof w:val="0"/>
          <w:color w:val="000000"/>
          <w:sz w:val="22"/>
          <w:szCs w:val="22"/>
          <w:lang w:val="es-ES_tradnl"/>
        </w:rPr>
        <w:t>, evaluación y visualización de datos de robots y procesos.</w:t>
      </w:r>
      <w:r w:rsidR="00E27337" w:rsidRPr="00771523">
        <w:rPr>
          <w:rFonts w:asciiTheme="minorHAnsi" w:hAnsiTheme="minorHAnsi"/>
          <w:noProof w:val="0"/>
          <w:sz w:val="22"/>
          <w:szCs w:val="22"/>
          <w:lang w:val="es-ES_tradnl"/>
        </w:rPr>
        <w:t xml:space="preserve"> Para contribuir a un funcionamiento más sostenible de </w:t>
      </w:r>
      <w:r w:rsidR="0013392B" w:rsidRPr="00771523">
        <w:rPr>
          <w:rFonts w:asciiTheme="minorHAnsi" w:hAnsiTheme="minorHAnsi"/>
          <w:noProof w:val="0"/>
          <w:sz w:val="22"/>
          <w:szCs w:val="22"/>
          <w:lang w:val="es-ES_tradnl"/>
        </w:rPr>
        <w:t>las instalaciones</w:t>
      </w:r>
      <w:r w:rsidR="00E27337" w:rsidRPr="00771523">
        <w:rPr>
          <w:rFonts w:asciiTheme="minorHAnsi" w:hAnsiTheme="minorHAnsi"/>
          <w:noProof w:val="0"/>
          <w:sz w:val="22"/>
          <w:szCs w:val="22"/>
          <w:lang w:val="es-ES_tradnl"/>
        </w:rPr>
        <w:t xml:space="preserve"> de </w:t>
      </w:r>
      <w:r w:rsidR="0013392B" w:rsidRPr="00771523">
        <w:rPr>
          <w:rFonts w:asciiTheme="minorHAnsi" w:hAnsiTheme="minorHAnsi"/>
          <w:noProof w:val="0"/>
          <w:sz w:val="22"/>
          <w:szCs w:val="22"/>
          <w:lang w:val="es-ES_tradnl"/>
        </w:rPr>
        <w:t xml:space="preserve">aporte </w:t>
      </w:r>
      <w:r w:rsidR="00E27337" w:rsidRPr="00771523">
        <w:rPr>
          <w:rFonts w:asciiTheme="minorHAnsi" w:hAnsiTheme="minorHAnsi"/>
          <w:noProof w:val="0"/>
          <w:sz w:val="22"/>
          <w:szCs w:val="22"/>
          <w:lang w:val="es-ES_tradnl"/>
        </w:rPr>
        <w:t xml:space="preserve">de aire, Smart AC puede integrarse tanto en </w:t>
      </w:r>
      <w:r w:rsidR="0013392B" w:rsidRPr="00771523">
        <w:rPr>
          <w:rFonts w:asciiTheme="minorHAnsi" w:hAnsiTheme="minorHAnsi"/>
          <w:noProof w:val="0"/>
          <w:sz w:val="22"/>
          <w:szCs w:val="22"/>
          <w:lang w:val="es-ES_tradnl"/>
        </w:rPr>
        <w:t xml:space="preserve">las </w:t>
      </w:r>
      <w:r w:rsidR="00816895">
        <w:rPr>
          <w:rFonts w:asciiTheme="minorHAnsi" w:hAnsiTheme="minorHAnsi"/>
          <w:noProof w:val="0"/>
          <w:sz w:val="22"/>
          <w:szCs w:val="22"/>
          <w:lang w:val="es-ES_tradnl"/>
        </w:rPr>
        <w:t>instalaciones nuevas</w:t>
      </w:r>
      <w:r w:rsidR="00816895">
        <w:rPr>
          <w:rFonts w:asciiTheme="minorHAnsi" w:hAnsiTheme="minorHAnsi"/>
          <w:sz w:val="22"/>
          <w:szCs w:val="22"/>
        </w:rPr>
        <w:t xml:space="preserve"> </w:t>
      </w:r>
      <w:r w:rsidR="00E27337" w:rsidRPr="00771523">
        <w:rPr>
          <w:rFonts w:asciiTheme="minorHAnsi" w:hAnsiTheme="minorHAnsi"/>
          <w:noProof w:val="0"/>
          <w:sz w:val="22"/>
          <w:szCs w:val="22"/>
          <w:lang w:val="es-ES_tradnl"/>
        </w:rPr>
        <w:t>como en l</w:t>
      </w:r>
      <w:r w:rsidR="0013392B" w:rsidRPr="00771523">
        <w:rPr>
          <w:rFonts w:asciiTheme="minorHAnsi" w:hAnsiTheme="minorHAnsi"/>
          <w:noProof w:val="0"/>
          <w:sz w:val="22"/>
          <w:szCs w:val="22"/>
          <w:lang w:val="es-ES_tradnl"/>
        </w:rPr>
        <w:t>a</w:t>
      </w:r>
      <w:r w:rsidR="00E27337" w:rsidRPr="00771523">
        <w:rPr>
          <w:rFonts w:asciiTheme="minorHAnsi" w:hAnsiTheme="minorHAnsi"/>
          <w:noProof w:val="0"/>
          <w:sz w:val="22"/>
          <w:szCs w:val="22"/>
          <w:lang w:val="es-ES_tradnl"/>
        </w:rPr>
        <w:t xml:space="preserve">s ya existentes. </w:t>
      </w:r>
    </w:p>
    <w:p w14:paraId="5B7FA3C7" w14:textId="45FC87EE" w:rsidR="004D3DAB" w:rsidRPr="00771523" w:rsidRDefault="004D3DAB" w:rsidP="005B4B20">
      <w:pPr>
        <w:spacing w:line="280" w:lineRule="atLeast"/>
        <w:rPr>
          <w:rStyle w:val="Fettung"/>
          <w:szCs w:val="22"/>
          <w:lang w:val="es-ES_tradnl"/>
        </w:rPr>
      </w:pPr>
    </w:p>
    <w:p w14:paraId="41B60E24" w14:textId="77777777" w:rsidR="00E31798" w:rsidRPr="00771523" w:rsidRDefault="005C29D4" w:rsidP="005C29D4">
      <w:pPr>
        <w:rPr>
          <w:b/>
          <w:color w:val="auto"/>
          <w:lang w:val="es-ES_tradnl"/>
        </w:rPr>
      </w:pPr>
      <w:r w:rsidRPr="00771523">
        <w:rPr>
          <w:b/>
          <w:color w:val="auto"/>
          <w:lang w:val="es-ES_tradnl"/>
        </w:rPr>
        <w:t>Imágenes</w:t>
      </w:r>
    </w:p>
    <w:p w14:paraId="16054300" w14:textId="2C488A48" w:rsidR="005C29D4" w:rsidRDefault="00FD0AF6" w:rsidP="005C29D4">
      <w:pPr>
        <w:rPr>
          <w:b/>
          <w:color w:val="auto"/>
          <w:lang w:val="es-ES_tradnl"/>
        </w:rPr>
      </w:pPr>
      <w:r w:rsidRPr="00771523">
        <w:rPr>
          <w:color w:val="auto"/>
          <w:spacing w:val="-2"/>
          <w:w w:val="101"/>
          <w:lang w:val="es-ES_tradnl"/>
        </w:rPr>
        <w:t xml:space="preserve">Las imágenes a continuación se pueden descargar </w:t>
      </w:r>
      <w:hyperlink r:id="rId12" w:history="1">
        <w:r w:rsidRPr="00771523">
          <w:rPr>
            <w:rStyle w:val="Hipervnculo"/>
            <w:spacing w:val="-2"/>
            <w:w w:val="101"/>
            <w:lang w:val="es-ES_tradnl"/>
          </w:rPr>
          <w:t>aquí</w:t>
        </w:r>
      </w:hyperlink>
      <w:r w:rsidRPr="00771523">
        <w:rPr>
          <w:color w:val="auto"/>
          <w:spacing w:val="-2"/>
          <w:w w:val="101"/>
          <w:lang w:val="es-ES_tradnl"/>
        </w:rPr>
        <w:t>.</w:t>
      </w:r>
      <w:r w:rsidR="005C29D4" w:rsidRPr="00771523">
        <w:rPr>
          <w:b/>
          <w:color w:val="auto"/>
          <w:lang w:val="es-ES_tradnl"/>
        </w:rPr>
        <w:t xml:space="preserve"> </w:t>
      </w:r>
    </w:p>
    <w:p w14:paraId="1E1D12AF" w14:textId="77777777" w:rsidR="002711D7" w:rsidRPr="00771523" w:rsidRDefault="002711D7" w:rsidP="005C29D4">
      <w:pPr>
        <w:rPr>
          <w:b/>
          <w:color w:val="auto"/>
          <w:lang w:val="es-ES_tradnl"/>
        </w:rPr>
      </w:pPr>
    </w:p>
    <w:p w14:paraId="158C4C47" w14:textId="66B0CA38" w:rsidR="004F76FD" w:rsidRPr="00771523" w:rsidRDefault="00A35E6F" w:rsidP="005B4B20">
      <w:pPr>
        <w:spacing w:line="280" w:lineRule="atLeast"/>
        <w:rPr>
          <w:rStyle w:val="Fettung"/>
          <w:lang w:val="es-ES_tradnl"/>
        </w:rPr>
      </w:pPr>
      <w:r w:rsidRPr="00771523">
        <w:rPr>
          <w:noProof/>
          <w:lang w:val="es-ES_tradnl"/>
        </w:rPr>
        <w:drawing>
          <wp:inline distT="0" distB="0" distL="0" distR="0" wp14:anchorId="274ABE15" wp14:editId="144E9914">
            <wp:extent cx="4928235" cy="2784475"/>
            <wp:effectExtent l="0" t="0" r="5715" b="0"/>
            <wp:docPr id="1490172136" name="Picture 1" descr="Ein Bild, das Text, Screenshot, Computer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0172136" name="Picture 1" descr="Ein Bild, das Text, Screenshot, Computer, Desig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278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CDBC0" w14:textId="7CFE795E" w:rsidR="004F76FD" w:rsidRPr="00771523" w:rsidRDefault="00F05479" w:rsidP="00F05479">
      <w:pPr>
        <w:spacing w:line="240" w:lineRule="auto"/>
        <w:rPr>
          <w:rStyle w:val="Fettung"/>
          <w:b w:val="0"/>
          <w:bCs/>
          <w:sz w:val="17"/>
          <w:szCs w:val="17"/>
          <w:lang w:val="es-ES_tradnl"/>
        </w:rPr>
      </w:pPr>
      <w:r w:rsidRPr="00771523">
        <w:rPr>
          <w:rStyle w:val="Fettung"/>
          <w:sz w:val="17"/>
          <w:lang w:val="es-ES_tradnl"/>
        </w:rPr>
        <w:t xml:space="preserve">Imagen: </w:t>
      </w:r>
      <w:r w:rsidRPr="00771523">
        <w:rPr>
          <w:rStyle w:val="Fettung"/>
          <w:b w:val="0"/>
          <w:sz w:val="17"/>
          <w:lang w:val="es-ES_tradnl"/>
        </w:rPr>
        <w:t xml:space="preserve">El módulo de software Advanced Analytics Smart AC optimiza </w:t>
      </w:r>
      <w:r w:rsidR="00FD0AF6" w:rsidRPr="00771523">
        <w:rPr>
          <w:rStyle w:val="Fettung"/>
          <w:b w:val="0"/>
          <w:sz w:val="17"/>
          <w:lang w:val="es-ES_tradnl"/>
        </w:rPr>
        <w:t xml:space="preserve">la regulación </w:t>
      </w:r>
      <w:r w:rsidRPr="00771523">
        <w:rPr>
          <w:rStyle w:val="Fettung"/>
          <w:b w:val="0"/>
          <w:sz w:val="17"/>
          <w:lang w:val="es-ES_tradnl"/>
        </w:rPr>
        <w:t>de</w:t>
      </w:r>
      <w:r w:rsidR="00521698" w:rsidRPr="00771523">
        <w:rPr>
          <w:rStyle w:val="Fettung"/>
          <w:b w:val="0"/>
          <w:sz w:val="17"/>
          <w:lang w:val="es-ES_tradnl"/>
        </w:rPr>
        <w:t xml:space="preserve"> entrada de</w:t>
      </w:r>
      <w:r w:rsidRPr="00771523">
        <w:rPr>
          <w:rStyle w:val="Fettung"/>
          <w:b w:val="0"/>
          <w:sz w:val="17"/>
          <w:lang w:val="es-ES_tradnl"/>
        </w:rPr>
        <w:t xml:space="preserve"> aire en las cabinas de pintura.</w:t>
      </w:r>
    </w:p>
    <w:p w14:paraId="57F779EF" w14:textId="77777777" w:rsidR="005C6047" w:rsidRPr="00771523" w:rsidRDefault="005C6047" w:rsidP="00F05479">
      <w:pPr>
        <w:spacing w:line="240" w:lineRule="auto"/>
        <w:rPr>
          <w:rStyle w:val="Fettung"/>
          <w:b w:val="0"/>
          <w:bCs/>
          <w:sz w:val="17"/>
          <w:szCs w:val="17"/>
          <w:lang w:val="es-ES_tradnl"/>
        </w:rPr>
      </w:pPr>
    </w:p>
    <w:p w14:paraId="6B629944" w14:textId="77777777" w:rsidR="005C6047" w:rsidRPr="00771523" w:rsidRDefault="005C6047" w:rsidP="00F05479">
      <w:pPr>
        <w:spacing w:line="240" w:lineRule="auto"/>
        <w:rPr>
          <w:rStyle w:val="Fettung"/>
          <w:b w:val="0"/>
          <w:bCs/>
          <w:sz w:val="17"/>
          <w:szCs w:val="17"/>
          <w:lang w:val="es-ES_tradnl"/>
        </w:rPr>
      </w:pPr>
    </w:p>
    <w:bookmarkEnd w:id="1"/>
    <w:p w14:paraId="6E9CEAF4" w14:textId="77777777" w:rsidR="00753EA5" w:rsidRPr="00771523" w:rsidRDefault="00753EA5" w:rsidP="00753EA5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  <w:sz w:val="18"/>
          <w:szCs w:val="18"/>
          <w:lang w:val="es-ES_tradnl"/>
        </w:rPr>
      </w:pPr>
      <w:r w:rsidRPr="00771523">
        <w:rPr>
          <w:rStyle w:val="normaltextrun"/>
          <w:rFonts w:ascii="Arial" w:hAnsi="Arial" w:cs="Arial"/>
          <w:b/>
          <w:bCs/>
          <w:sz w:val="18"/>
          <w:szCs w:val="18"/>
          <w:lang w:val="es-ES_tradnl"/>
        </w:rPr>
        <w:t>Acerca de Grupo Dürr </w:t>
      </w:r>
    </w:p>
    <w:p w14:paraId="14EE9492" w14:textId="77777777" w:rsidR="00753EA5" w:rsidRPr="00771523" w:rsidRDefault="00753EA5" w:rsidP="00753EA5">
      <w:pPr>
        <w:spacing w:line="240" w:lineRule="auto"/>
        <w:rPr>
          <w:rFonts w:ascii="Arial" w:hAnsi="Arial" w:cs="Arial"/>
          <w:iCs/>
          <w:sz w:val="18"/>
          <w:szCs w:val="18"/>
          <w:lang w:val="es-ES_tradnl"/>
        </w:rPr>
      </w:pPr>
      <w:r w:rsidRPr="00771523">
        <w:rPr>
          <w:rFonts w:ascii="Arial" w:hAnsi="Arial" w:cs="Arial"/>
          <w:iCs/>
          <w:sz w:val="18"/>
          <w:szCs w:val="18"/>
          <w:lang w:val="es-ES_tradnl"/>
        </w:rPr>
        <w:t xml:space="preserve">El Grupo Dürr tiene una representación directa en España desde 1974 y actualmente emplea a alrededor de 210 personas. La sede central de Dürr Systems Spain S.A. se encuentra en San Sebastián, además de contar con delegaciones en Barcelona, Valladolid y Madrid. La compañía ofrece gran parte de los servicios del Grupo. Aunque sus actividades se centran en las expansiones y modernizaciones de planta, Dürr Systems Spain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</w:t>
      </w:r>
      <w:r w:rsidRPr="00771523">
        <w:rPr>
          <w:rFonts w:ascii="Arial" w:hAnsi="Arial" w:cs="Arial"/>
          <w:iCs/>
          <w:sz w:val="18"/>
          <w:szCs w:val="18"/>
          <w:lang w:val="es-ES_tradnl"/>
        </w:rPr>
        <w:lastRenderedPageBreak/>
        <w:t>industria maderera, dispone de un centro de producción (HOMAG Machinery Barcelona) y tiene sede de ventas y servicios cerca de Barcelona (HOMAG España Maquinaria S.A.).</w:t>
      </w:r>
    </w:p>
    <w:p w14:paraId="786D08DC" w14:textId="77777777" w:rsidR="005C6047" w:rsidRPr="00771523" w:rsidRDefault="005C6047" w:rsidP="00F05479">
      <w:pPr>
        <w:spacing w:line="240" w:lineRule="auto"/>
        <w:rPr>
          <w:rStyle w:val="Fettung"/>
          <w:b w:val="0"/>
          <w:bCs/>
          <w:sz w:val="17"/>
          <w:szCs w:val="17"/>
          <w:lang w:val="es-ES_tradnl"/>
        </w:rPr>
      </w:pPr>
    </w:p>
    <w:p w14:paraId="20982CCB" w14:textId="77777777" w:rsidR="00D30E86" w:rsidRPr="00771523" w:rsidRDefault="00D30E86" w:rsidP="00F05479">
      <w:pPr>
        <w:spacing w:line="240" w:lineRule="auto"/>
        <w:rPr>
          <w:rStyle w:val="Fettung"/>
          <w:b w:val="0"/>
          <w:bCs/>
          <w:sz w:val="17"/>
          <w:szCs w:val="17"/>
          <w:lang w:val="es-ES_tradnl"/>
        </w:rPr>
      </w:pPr>
    </w:p>
    <w:p w14:paraId="11863140" w14:textId="77777777" w:rsidR="00D30E86" w:rsidRPr="00771523" w:rsidRDefault="00D30E86" w:rsidP="00E31798">
      <w:pPr>
        <w:spacing w:line="240" w:lineRule="auto"/>
        <w:ind w:right="27"/>
        <w:rPr>
          <w:rFonts w:ascii="Arial" w:eastAsia="SimSun" w:hAnsi="Arial" w:cs="Arial"/>
          <w:sz w:val="18"/>
          <w:szCs w:val="18"/>
          <w:lang w:val="es-ES_tradnl"/>
        </w:rPr>
      </w:pPr>
      <w:r w:rsidRPr="00771523">
        <w:rPr>
          <w:rFonts w:ascii="Arial" w:eastAsia="SimSun" w:hAnsi="Arial" w:cs="Arial"/>
          <w:sz w:val="18"/>
          <w:szCs w:val="18"/>
          <w:lang w:val="es-ES_tradnl"/>
        </w:rPr>
        <w:t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2024 generó ingresos por ventas de 4,7 mil millones de euros. El Grupo tiene más de 20.000 empleados y 139 delegaciones en 33 países. A fecha 1 de enero de 2025 las antiguas divisiones de Paint and Final Assembly Systems y Application Technology se fusionaron para formar la nueva división de Automotive. Desde entonces el Grupo Dürr ha operado en el mercado con 4 divisiones:</w:t>
      </w:r>
    </w:p>
    <w:p w14:paraId="641C28E2" w14:textId="77777777" w:rsidR="00D30E86" w:rsidRPr="00771523" w:rsidRDefault="00D30E86" w:rsidP="00753EA5">
      <w:pPr>
        <w:pStyle w:val="Prrafodelista"/>
        <w:numPr>
          <w:ilvl w:val="0"/>
          <w:numId w:val="25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sz w:val="18"/>
          <w:szCs w:val="18"/>
          <w:lang w:val="es-ES_tradnl"/>
        </w:rPr>
      </w:pPr>
      <w:r w:rsidRPr="00771523">
        <w:rPr>
          <w:rFonts w:ascii="Arial" w:eastAsia="SimSun" w:hAnsi="Arial" w:cs="Arial"/>
          <w:b/>
          <w:bCs/>
          <w:sz w:val="18"/>
          <w:szCs w:val="18"/>
          <w:lang w:val="es-ES_tradnl"/>
        </w:rPr>
        <w:t>Automotive:</w:t>
      </w:r>
      <w:r w:rsidRPr="00771523">
        <w:rPr>
          <w:rFonts w:ascii="Arial" w:eastAsia="SimSun" w:hAnsi="Arial" w:cs="Arial"/>
          <w:sz w:val="18"/>
          <w:szCs w:val="18"/>
          <w:lang w:val="es-ES_tradnl"/>
        </w:rPr>
        <w:t xml:space="preserve"> Tecnología de aplicación de pintura y de ensamblaje final, así como tecnología de pruebas y llenado</w:t>
      </w:r>
    </w:p>
    <w:p w14:paraId="27594EA1" w14:textId="77777777" w:rsidR="00D30E86" w:rsidRPr="00771523" w:rsidRDefault="00D30E86" w:rsidP="00753EA5">
      <w:pPr>
        <w:pStyle w:val="Prrafodelista"/>
        <w:numPr>
          <w:ilvl w:val="0"/>
          <w:numId w:val="24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sz w:val="18"/>
          <w:szCs w:val="18"/>
          <w:lang w:val="es-ES_tradnl"/>
        </w:rPr>
      </w:pPr>
      <w:r w:rsidRPr="00771523">
        <w:rPr>
          <w:rFonts w:ascii="Arial" w:eastAsia="SimSun" w:hAnsi="Arial" w:cs="Arial"/>
          <w:b/>
          <w:bCs/>
          <w:sz w:val="18"/>
          <w:szCs w:val="18"/>
          <w:lang w:val="es-ES_tradnl"/>
        </w:rPr>
        <w:t>Industrial Automation:</w:t>
      </w:r>
      <w:r w:rsidRPr="00771523">
        <w:rPr>
          <w:rFonts w:ascii="Arial" w:eastAsia="SimSun" w:hAnsi="Arial" w:cs="Arial"/>
          <w:sz w:val="18"/>
          <w:szCs w:val="18"/>
          <w:lang w:val="es-ES_tradnl"/>
        </w:rPr>
        <w:t xml:space="preserve"> Sistemas automatizados de ensamblaje y pruebas para componentes automotrices, dispositivos médicos y bienes de consumo, así como tecnología de equilibrado y líneas de recubrimiento de baterías</w:t>
      </w:r>
    </w:p>
    <w:p w14:paraId="282A38E0" w14:textId="77777777" w:rsidR="00D30E86" w:rsidRPr="00771523" w:rsidRDefault="00D30E86" w:rsidP="00753EA5">
      <w:pPr>
        <w:pStyle w:val="Prrafodelista"/>
        <w:numPr>
          <w:ilvl w:val="0"/>
          <w:numId w:val="24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sz w:val="18"/>
          <w:szCs w:val="18"/>
          <w:lang w:val="es-ES_tradnl"/>
        </w:rPr>
      </w:pPr>
      <w:r w:rsidRPr="00771523">
        <w:rPr>
          <w:rFonts w:ascii="Arial" w:eastAsia="SimSun" w:hAnsi="Arial" w:cs="Arial"/>
          <w:b/>
          <w:bCs/>
          <w:sz w:val="18"/>
          <w:szCs w:val="18"/>
          <w:lang w:val="es-ES_tradnl"/>
        </w:rPr>
        <w:t>Woodworking:</w:t>
      </w:r>
      <w:r w:rsidRPr="00771523">
        <w:rPr>
          <w:rFonts w:ascii="Arial" w:eastAsia="SimSun" w:hAnsi="Arial" w:cs="Arial"/>
          <w:sz w:val="18"/>
          <w:szCs w:val="18"/>
          <w:lang w:val="es-ES_tradnl"/>
        </w:rPr>
        <w:t xml:space="preserve"> Maquinas y sistemas para la industria de transformación de la madera</w:t>
      </w:r>
    </w:p>
    <w:p w14:paraId="76D4C0AA" w14:textId="77777777" w:rsidR="00D30E86" w:rsidRPr="00771523" w:rsidRDefault="00D30E86" w:rsidP="00753EA5">
      <w:pPr>
        <w:pStyle w:val="Prrafodelista"/>
        <w:numPr>
          <w:ilvl w:val="0"/>
          <w:numId w:val="24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sz w:val="18"/>
          <w:szCs w:val="18"/>
          <w:lang w:val="es-ES_tradnl"/>
        </w:rPr>
      </w:pPr>
      <w:r w:rsidRPr="00771523">
        <w:rPr>
          <w:rStyle w:val="normaltextrun"/>
          <w:rFonts w:ascii="Arial" w:hAnsi="Arial" w:cs="Arial"/>
          <w:b/>
          <w:sz w:val="18"/>
          <w:szCs w:val="18"/>
          <w:lang w:val="es-ES_tradnl"/>
        </w:rPr>
        <w:t>Clean Technology Systems Environmental</w:t>
      </w:r>
      <w:r w:rsidRPr="00771523">
        <w:rPr>
          <w:rFonts w:ascii="Arial" w:eastAsia="SimSun" w:hAnsi="Arial" w:cs="Arial"/>
          <w:b/>
          <w:sz w:val="18"/>
          <w:szCs w:val="18"/>
          <w:lang w:val="es-ES_tradnl"/>
        </w:rPr>
        <w:t>:</w:t>
      </w:r>
      <w:r w:rsidRPr="00771523">
        <w:rPr>
          <w:rFonts w:ascii="Arial" w:eastAsia="SimSun" w:hAnsi="Arial" w:cs="Arial"/>
          <w:sz w:val="18"/>
          <w:szCs w:val="18"/>
          <w:lang w:val="es-ES_tradnl"/>
        </w:rPr>
        <w:t xml:space="preserve"> Sistemas de purificación para extracción del aire y sistemas de reducción de ruido</w:t>
      </w:r>
    </w:p>
    <w:p w14:paraId="52492153" w14:textId="77777777" w:rsidR="00D30E86" w:rsidRPr="00771523" w:rsidRDefault="00D30E86" w:rsidP="00753EA5">
      <w:pPr>
        <w:spacing w:line="240" w:lineRule="auto"/>
        <w:rPr>
          <w:rStyle w:val="Fettung"/>
          <w:b w:val="0"/>
          <w:bCs/>
          <w:sz w:val="17"/>
          <w:szCs w:val="17"/>
          <w:lang w:val="es-ES_tradnl"/>
        </w:rPr>
      </w:pPr>
    </w:p>
    <w:p w14:paraId="35BE53DA" w14:textId="77777777" w:rsidR="00753EA5" w:rsidRPr="00771523" w:rsidRDefault="00753EA5" w:rsidP="00753EA5">
      <w:pPr>
        <w:spacing w:line="240" w:lineRule="auto"/>
        <w:rPr>
          <w:rStyle w:val="Fettung"/>
          <w:b w:val="0"/>
          <w:bCs/>
          <w:sz w:val="17"/>
          <w:szCs w:val="17"/>
          <w:lang w:val="es-ES_tradnl"/>
        </w:rPr>
      </w:pPr>
    </w:p>
    <w:p w14:paraId="10A6AADA" w14:textId="77777777" w:rsidR="00BA701B" w:rsidRPr="00771523" w:rsidRDefault="00BA701B" w:rsidP="00BA701B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/>
          <w:sz w:val="18"/>
          <w:szCs w:val="18"/>
          <w:lang w:val="es-ES_tradnl"/>
        </w:rPr>
      </w:pPr>
    </w:p>
    <w:p w14:paraId="64F53640" w14:textId="77777777" w:rsidR="00BA701B" w:rsidRPr="00771523" w:rsidRDefault="00BA701B" w:rsidP="00BA701B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771523">
        <w:rPr>
          <w:rStyle w:val="normaltextrun"/>
          <w:rFonts w:ascii="Arial" w:hAnsi="Arial" w:cs="Arial"/>
          <w:b/>
          <w:bCs/>
          <w:sz w:val="18"/>
          <w:szCs w:val="18"/>
          <w:lang w:val="es-ES_tradnl"/>
        </w:rPr>
        <w:t>Contacto: </w:t>
      </w:r>
      <w:r w:rsidRPr="00771523">
        <w:rPr>
          <w:rStyle w:val="eop"/>
          <w:rFonts w:ascii="Arial" w:hAnsi="Arial" w:cs="Arial"/>
          <w:sz w:val="18"/>
          <w:szCs w:val="18"/>
          <w:lang w:val="es-ES_tradnl"/>
        </w:rPr>
        <w:t> </w:t>
      </w:r>
    </w:p>
    <w:p w14:paraId="2E2F12E9" w14:textId="77777777" w:rsidR="00BA701B" w:rsidRPr="00771523" w:rsidRDefault="00BA701B" w:rsidP="00BA701B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771523">
        <w:rPr>
          <w:rStyle w:val="normaltextrun"/>
          <w:rFonts w:ascii="Arial" w:hAnsi="Arial" w:cs="Arial"/>
          <w:sz w:val="18"/>
          <w:szCs w:val="18"/>
          <w:lang w:val="es-ES_tradnl"/>
        </w:rPr>
        <w:t>Contacto: </w:t>
      </w:r>
      <w:r w:rsidRPr="00771523">
        <w:rPr>
          <w:rStyle w:val="eop"/>
          <w:rFonts w:ascii="Arial" w:hAnsi="Arial" w:cs="Arial"/>
          <w:sz w:val="18"/>
          <w:szCs w:val="18"/>
          <w:lang w:val="es-ES_tradnl"/>
        </w:rPr>
        <w:t> </w:t>
      </w:r>
    </w:p>
    <w:p w14:paraId="5EF5506E" w14:textId="77777777" w:rsidR="00BA701B" w:rsidRPr="00771523" w:rsidRDefault="00BA701B" w:rsidP="00BA701B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771523">
        <w:rPr>
          <w:rStyle w:val="normaltextrun"/>
          <w:rFonts w:ascii="Arial" w:hAnsi="Arial" w:cs="Arial"/>
          <w:sz w:val="18"/>
          <w:szCs w:val="18"/>
          <w:lang w:val="es-ES_tradnl"/>
        </w:rPr>
        <w:t>Aleph Comunicación – Jesus Martinez</w:t>
      </w:r>
      <w:r w:rsidRPr="00771523">
        <w:rPr>
          <w:rStyle w:val="eop"/>
          <w:rFonts w:ascii="Arial" w:hAnsi="Arial" w:cs="Arial"/>
          <w:sz w:val="18"/>
          <w:szCs w:val="18"/>
          <w:lang w:val="es-ES_tradnl"/>
        </w:rPr>
        <w:t> </w:t>
      </w:r>
    </w:p>
    <w:p w14:paraId="041B795C" w14:textId="77777777" w:rsidR="00BA701B" w:rsidRPr="00501C1D" w:rsidRDefault="00BA701B" w:rsidP="00BA701B">
      <w:pPr>
        <w:pStyle w:val="paragraph"/>
        <w:spacing w:before="0" w:beforeAutospacing="0" w:after="0" w:afterAutospacing="0"/>
        <w:ind w:right="270"/>
        <w:textAlignment w:val="baseline"/>
        <w:rPr>
          <w:rFonts w:ascii="Arial" w:hAnsi="Arial" w:cs="Arial"/>
          <w:color w:val="000000"/>
          <w:sz w:val="18"/>
          <w:szCs w:val="18"/>
          <w:lang w:val="en-GB"/>
        </w:rPr>
      </w:pPr>
      <w:hyperlink r:id="rId14" w:tgtFrame="_blank" w:history="1">
        <w:r w:rsidRPr="00501C1D">
          <w:rPr>
            <w:rStyle w:val="normaltextrun"/>
            <w:rFonts w:ascii="Arial" w:hAnsi="Arial" w:cs="Arial"/>
            <w:color w:val="00468E"/>
            <w:sz w:val="18"/>
            <w:szCs w:val="18"/>
            <w:u w:val="single"/>
            <w:lang w:val="en-GB"/>
          </w:rPr>
          <w:t>jesus.martinez@alephcom.es</w:t>
        </w:r>
      </w:hyperlink>
      <w:r w:rsidRPr="00501C1D">
        <w:rPr>
          <w:rStyle w:val="eop"/>
          <w:rFonts w:ascii="Arial" w:hAnsi="Arial" w:cs="Arial"/>
          <w:color w:val="00468E"/>
          <w:sz w:val="18"/>
          <w:szCs w:val="18"/>
          <w:lang w:val="en-GB"/>
        </w:rPr>
        <w:t> </w:t>
      </w:r>
    </w:p>
    <w:p w14:paraId="2D0B7964" w14:textId="77777777" w:rsidR="00BA701B" w:rsidRPr="00501C1D" w:rsidRDefault="00BA701B" w:rsidP="00BA701B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n-GB"/>
        </w:rPr>
      </w:pPr>
      <w:r w:rsidRPr="00501C1D">
        <w:rPr>
          <w:rStyle w:val="eop"/>
          <w:rFonts w:ascii="Arial" w:hAnsi="Arial" w:cs="Arial"/>
          <w:sz w:val="18"/>
          <w:szCs w:val="18"/>
          <w:lang w:val="en-GB"/>
        </w:rPr>
        <w:t> </w:t>
      </w:r>
    </w:p>
    <w:p w14:paraId="2C3CC94C" w14:textId="77777777" w:rsidR="00BA701B" w:rsidRPr="00501C1D" w:rsidRDefault="00BA701B" w:rsidP="00BA701B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n-GB"/>
        </w:rPr>
      </w:pPr>
      <w:r w:rsidRPr="00501C1D">
        <w:rPr>
          <w:rStyle w:val="normaltextrun"/>
          <w:rFonts w:ascii="Arial" w:hAnsi="Arial" w:cs="Arial"/>
          <w:sz w:val="18"/>
          <w:szCs w:val="18"/>
          <w:lang w:val="en-GB"/>
        </w:rPr>
        <w:t xml:space="preserve">Dürr Systems Spain, S.A. - </w:t>
      </w:r>
      <w:hyperlink r:id="rId15" w:tgtFrame="_blank" w:history="1">
        <w:r w:rsidRPr="00501C1D">
          <w:rPr>
            <w:rStyle w:val="normaltextrun"/>
            <w:rFonts w:ascii="Arial" w:hAnsi="Arial" w:cs="Arial"/>
            <w:color w:val="00468E"/>
            <w:sz w:val="18"/>
            <w:szCs w:val="18"/>
            <w:u w:val="single"/>
            <w:lang w:val="en-GB"/>
          </w:rPr>
          <w:t>www.durr.com</w:t>
        </w:r>
      </w:hyperlink>
      <w:r w:rsidRPr="00501C1D">
        <w:rPr>
          <w:rStyle w:val="eop"/>
          <w:rFonts w:ascii="Arial" w:hAnsi="Arial" w:cs="Arial"/>
          <w:sz w:val="18"/>
          <w:szCs w:val="18"/>
          <w:lang w:val="en-GB"/>
        </w:rPr>
        <w:t> </w:t>
      </w:r>
    </w:p>
    <w:p w14:paraId="33032587" w14:textId="77777777" w:rsidR="00BA701B" w:rsidRPr="00771523" w:rsidRDefault="00BA701B" w:rsidP="00BA701B">
      <w:pPr>
        <w:pStyle w:val="paragraph"/>
        <w:spacing w:before="0" w:beforeAutospacing="0" w:after="0" w:afterAutospacing="0"/>
        <w:ind w:right="270"/>
        <w:textAlignment w:val="baseline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771523">
        <w:rPr>
          <w:rStyle w:val="normaltextrun"/>
          <w:rFonts w:ascii="Arial" w:hAnsi="Arial" w:cs="Arial"/>
          <w:sz w:val="18"/>
          <w:szCs w:val="18"/>
          <w:lang w:val="es-ES_tradnl"/>
        </w:rPr>
        <w:t>Luis Echeveste</w:t>
      </w:r>
      <w:r w:rsidRPr="00771523">
        <w:rPr>
          <w:rStyle w:val="eop"/>
          <w:rFonts w:ascii="Arial" w:hAnsi="Arial" w:cs="Arial"/>
          <w:sz w:val="18"/>
          <w:szCs w:val="18"/>
          <w:lang w:val="es-ES_tradnl"/>
        </w:rPr>
        <w:t> </w:t>
      </w:r>
    </w:p>
    <w:p w14:paraId="1AC3795F" w14:textId="77777777" w:rsidR="00BA701B" w:rsidRPr="00771523" w:rsidRDefault="00BA701B" w:rsidP="00BA701B">
      <w:pPr>
        <w:pStyle w:val="paragraph"/>
        <w:spacing w:before="0" w:beforeAutospacing="0" w:after="0" w:afterAutospacing="0"/>
        <w:ind w:right="270"/>
        <w:textAlignment w:val="baseline"/>
        <w:rPr>
          <w:rFonts w:ascii="Arial" w:hAnsi="Arial" w:cs="Arial"/>
          <w:color w:val="000000"/>
          <w:sz w:val="18"/>
          <w:szCs w:val="18"/>
          <w:lang w:val="es-ES_tradnl"/>
        </w:rPr>
      </w:pPr>
      <w:r w:rsidRPr="00771523">
        <w:rPr>
          <w:rStyle w:val="normaltextrun"/>
          <w:rFonts w:ascii="Arial" w:hAnsi="Arial" w:cs="Arial"/>
          <w:sz w:val="18"/>
          <w:szCs w:val="18"/>
          <w:lang w:val="es-ES_tradnl"/>
        </w:rPr>
        <w:t>Teléfono: +34 943 317 000</w:t>
      </w:r>
      <w:r w:rsidRPr="00771523">
        <w:rPr>
          <w:rStyle w:val="eop"/>
          <w:rFonts w:ascii="Arial" w:hAnsi="Arial" w:cs="Arial"/>
          <w:sz w:val="18"/>
          <w:szCs w:val="18"/>
          <w:lang w:val="es-ES_tradnl"/>
        </w:rPr>
        <w:t> </w:t>
      </w:r>
    </w:p>
    <w:p w14:paraId="5813F65F" w14:textId="77777777" w:rsidR="00BA701B" w:rsidRPr="00771523" w:rsidRDefault="00BA701B" w:rsidP="00BA701B">
      <w:pPr>
        <w:pStyle w:val="paragraph"/>
        <w:spacing w:before="0" w:beforeAutospacing="0" w:after="0" w:afterAutospacing="0"/>
        <w:ind w:right="270"/>
        <w:textAlignment w:val="baseline"/>
        <w:rPr>
          <w:rFonts w:ascii="Arial" w:hAnsi="Arial" w:cs="Arial"/>
          <w:color w:val="000000"/>
          <w:sz w:val="18"/>
          <w:szCs w:val="18"/>
          <w:lang w:val="es-ES_tradnl"/>
        </w:rPr>
      </w:pPr>
      <w:hyperlink r:id="rId16" w:tgtFrame="_blank" w:history="1">
        <w:r w:rsidRPr="00771523">
          <w:rPr>
            <w:rStyle w:val="normaltextrun"/>
            <w:rFonts w:ascii="Arial" w:hAnsi="Arial" w:cs="Arial"/>
            <w:color w:val="00468E"/>
            <w:sz w:val="18"/>
            <w:szCs w:val="18"/>
            <w:u w:val="single"/>
            <w:lang w:val="es-ES_tradnl"/>
          </w:rPr>
          <w:t>echeveste@durr-spain.com</w:t>
        </w:r>
      </w:hyperlink>
      <w:r w:rsidRPr="00771523">
        <w:rPr>
          <w:rStyle w:val="eop"/>
          <w:rFonts w:ascii="Arial" w:hAnsi="Arial" w:cs="Arial"/>
          <w:sz w:val="18"/>
          <w:szCs w:val="18"/>
          <w:lang w:val="es-ES_tradnl"/>
        </w:rPr>
        <w:t> </w:t>
      </w:r>
    </w:p>
    <w:p w14:paraId="10DF7195" w14:textId="77777777" w:rsidR="00BA701B" w:rsidRPr="00771523" w:rsidRDefault="00BA701B" w:rsidP="00BA701B">
      <w:pPr>
        <w:pStyle w:val="Abbildung"/>
        <w:rPr>
          <w:rStyle w:val="normaltextrun"/>
          <w:rFonts w:ascii="Arial" w:eastAsia="Calibri" w:hAnsi="Arial" w:cs="Arial"/>
          <w:b/>
          <w:bCs/>
          <w:sz w:val="18"/>
          <w:szCs w:val="18"/>
          <w:lang w:val="es-ES_tradnl"/>
        </w:rPr>
      </w:pPr>
    </w:p>
    <w:p w14:paraId="7E8E05EC" w14:textId="77777777" w:rsidR="00753EA5" w:rsidRPr="00771523" w:rsidRDefault="00753EA5" w:rsidP="00753EA5">
      <w:pPr>
        <w:spacing w:line="240" w:lineRule="auto"/>
        <w:rPr>
          <w:rStyle w:val="Fettung"/>
          <w:b w:val="0"/>
          <w:bCs/>
          <w:sz w:val="17"/>
          <w:szCs w:val="17"/>
          <w:lang w:val="es-ES_tradnl"/>
        </w:rPr>
      </w:pPr>
    </w:p>
    <w:sectPr w:rsidR="00753EA5" w:rsidRPr="00771523" w:rsidSect="00B143FE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3D96E2" w14:textId="77777777" w:rsidR="00A2315E" w:rsidRDefault="00A2315E" w:rsidP="00D9165E">
      <w:r>
        <w:separator/>
      </w:r>
    </w:p>
  </w:endnote>
  <w:endnote w:type="continuationSeparator" w:id="0">
    <w:p w14:paraId="0510E268" w14:textId="77777777" w:rsidR="00A2315E" w:rsidRDefault="00A2315E" w:rsidP="00D9165E">
      <w:r>
        <w:continuationSeparator/>
      </w:r>
    </w:p>
  </w:endnote>
  <w:endnote w:type="continuationNotice" w:id="1">
    <w:p w14:paraId="346602A3" w14:textId="77777777" w:rsidR="00A2315E" w:rsidRDefault="00A2315E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1698DD" w14:textId="2075D74A" w:rsidR="00D636E8" w:rsidRDefault="00D636E8">
    <w:pPr>
      <w:pStyle w:val="Piedepgina"/>
    </w:pPr>
    <w:r>
      <w:rPr>
        <w:lang w:val="de-DE" w:eastAsia="zh-CN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63D0F9BD" wp14:editId="3036433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96572728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5ACD8C" w14:textId="2E8C672D" w:rsidR="00D636E8" w:rsidRPr="00D636E8" w:rsidRDefault="00D636E8" w:rsidP="00D636E8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D0F9BD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585ACD8C" w14:textId="2E8C672D" w:rsidR="00D636E8" w:rsidRPr="00D636E8" w:rsidRDefault="00D636E8" w:rsidP="00D636E8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BA6E5A" w14:textId="7ADEA8B6" w:rsidR="00F24DFE" w:rsidRPr="0085432F" w:rsidRDefault="00F24DFE" w:rsidP="005218C8">
    <w:pPr>
      <w:pStyle w:val="Piedepgina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132908">
        <w:instrText>4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132908">
      <w:instrText>2</w:instrText>
    </w:r>
    <w:r w:rsidRPr="006E5C09">
      <w:fldChar w:fldCharType="end"/>
    </w:r>
    <w:r w:rsidRPr="006E5C09">
      <w:instrText>/</w:instrText>
    </w:r>
    <w:fldSimple w:instr="NUMPAGES  \* MERGEFORMAT">
      <w:r w:rsidR="00132908">
        <w:instrText>4</w:instrText>
      </w:r>
    </w:fldSimple>
    <w:r w:rsidRPr="006E5C09">
      <w:instrText>" "</w:instrText>
    </w:r>
    <w:r w:rsidRPr="006E5C09">
      <w:fldChar w:fldCharType="separate"/>
    </w:r>
    <w:r w:rsidR="00132908">
      <w:t>2</w:t>
    </w:r>
    <w:r w:rsidR="00132908" w:rsidRPr="006E5C09">
      <w:t>/</w:t>
    </w:r>
    <w:r w:rsidR="00132908">
      <w:t>4</w:t>
    </w:r>
    <w:r w:rsidRPr="006E5C09"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E2977D" w14:textId="4D5EC4AA" w:rsidR="00F24DFE" w:rsidRPr="005218C8" w:rsidRDefault="00F24DFE" w:rsidP="005218C8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132908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132908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132908">
        <w:instrText>4</w:instrText>
      </w:r>
    </w:fldSimple>
    <w:r w:rsidRPr="005218C8">
      <w:instrText>" "</w:instrText>
    </w:r>
    <w:r w:rsidRPr="005218C8">
      <w:fldChar w:fldCharType="separate"/>
    </w:r>
    <w:r w:rsidR="00132908">
      <w:t>1</w:t>
    </w:r>
    <w:r w:rsidR="00132908" w:rsidRPr="005218C8">
      <w:t>/</w:t>
    </w:r>
    <w:r w:rsidR="00132908">
      <w:t>4</w:t>
    </w:r>
    <w:r w:rsidRPr="005218C8">
      <w:fldChar w:fldCharType="end"/>
    </w:r>
    <w:r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ED6C8" w14:textId="77777777" w:rsidR="00A2315E" w:rsidRDefault="00A2315E" w:rsidP="00D9165E">
      <w:r>
        <w:separator/>
      </w:r>
    </w:p>
  </w:footnote>
  <w:footnote w:type="continuationSeparator" w:id="0">
    <w:p w14:paraId="6522DBFC" w14:textId="77777777" w:rsidR="00A2315E" w:rsidRDefault="00A2315E" w:rsidP="00D9165E">
      <w:r>
        <w:continuationSeparator/>
      </w:r>
    </w:p>
  </w:footnote>
  <w:footnote w:type="continuationNotice" w:id="1">
    <w:p w14:paraId="0CB0B769" w14:textId="77777777" w:rsidR="00A2315E" w:rsidRDefault="00A2315E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E6D2B" w14:textId="46803A5B" w:rsidR="00F24DFE" w:rsidRPr="00F73F1D" w:rsidRDefault="00F24DFE" w:rsidP="005218C8">
    <w:pPr>
      <w:pStyle w:val="Encabezado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F24DFE" w:rsidRPr="009A5FCC" w:rsidRDefault="00F24D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9A5FCC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F24DFE" w:rsidRPr="007279F9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9A5FCC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279F9">
                            <w:rPr>
                              <w:lang w:val="nl-NL"/>
                            </w:rPr>
                            <w:t>34</w:t>
                          </w:r>
                        </w:p>
                        <w:p w14:paraId="013BD512" w14:textId="77777777" w:rsidR="00F24DFE" w:rsidRPr="007279F9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6F69D746" w14:textId="77777777" w:rsidR="00F24DFE" w:rsidRPr="00CA461C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F24DFE" w:rsidRPr="007279F9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717B90E6" w14:textId="77777777" w:rsidR="00F24DFE" w:rsidRPr="007279F9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2C72C6A2" w14:textId="77777777" w:rsidR="00F24DFE" w:rsidRPr="00CA461C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F24DFE" w:rsidRPr="007279F9" w:rsidRDefault="00F24DFE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77777777" w:rsidR="00F24DFE" w:rsidRPr="0026127D" w:rsidRDefault="00F24D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F24DFE" w:rsidRPr="009A5FCC" w:rsidRDefault="00F24D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9A5FCC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F24DFE" w:rsidRPr="007279F9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9A5FCC">
                      <w:rPr>
                        <w:lang w:val="de-DE"/>
                      </w:rPr>
                      <w:t xml:space="preserve">Carl-Benz-Str. </w:t>
                    </w:r>
                    <w:r w:rsidRPr="007279F9">
                      <w:rPr>
                        <w:lang w:val="nl-NL"/>
                      </w:rPr>
                      <w:t>34</w:t>
                    </w:r>
                  </w:p>
                  <w:p w14:paraId="013BD512" w14:textId="77777777" w:rsidR="00F24DFE" w:rsidRPr="007279F9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nl-NL"/>
                      </w:rPr>
                      <w:t>74321 Bietigheim-Bissingen</w:t>
                    </w:r>
                  </w:p>
                  <w:p w14:paraId="6F69D746" w14:textId="77777777" w:rsidR="00F24DFE" w:rsidRPr="00CA461C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F24DFE" w:rsidRPr="007279F9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nl-NL"/>
                      </w:rPr>
                      <w:t xml:space="preserve">Tel.: +49 7142 78-0 </w:t>
                    </w:r>
                  </w:p>
                  <w:p w14:paraId="717B90E6" w14:textId="77777777" w:rsidR="00F24DFE" w:rsidRPr="007279F9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nl-NL"/>
                      </w:rPr>
                      <w:t xml:space="preserve">Fax: +49 7142 78-2107 </w:t>
                    </w:r>
                  </w:p>
                  <w:p w14:paraId="2C72C6A2" w14:textId="77777777" w:rsidR="00F24DFE" w:rsidRPr="00CA461C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F24DFE" w:rsidRPr="007279F9" w:rsidRDefault="00F24DFE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77777777" w:rsidR="00F24DFE" w:rsidRPr="0026127D" w:rsidRDefault="00F24D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5D745" w14:textId="77777777" w:rsidR="00F24DFE" w:rsidRPr="005837F9" w:rsidRDefault="00F24DFE" w:rsidP="005218C8">
    <w:pPr>
      <w:pStyle w:val="Encabezado"/>
    </w:pPr>
    <w:r>
      <w:rPr>
        <w:lang w:val="de-DE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F24DFE" w:rsidRDefault="00F24DFE" w:rsidP="005218C8">
    <w:pPr>
      <w:pStyle w:val="Encabezado"/>
    </w:pPr>
  </w:p>
  <w:p w14:paraId="42F14B11" w14:textId="77777777" w:rsidR="00F24DFE" w:rsidRDefault="00F24DFE" w:rsidP="005218C8">
    <w:pPr>
      <w:pStyle w:val="Encabezado"/>
    </w:pPr>
  </w:p>
  <w:p w14:paraId="3DD9B2BA" w14:textId="77777777" w:rsidR="00F24DFE" w:rsidRDefault="00F24DFE" w:rsidP="005218C8">
    <w:pPr>
      <w:pStyle w:val="Encabezado"/>
    </w:pPr>
  </w:p>
  <w:p w14:paraId="63AA6475" w14:textId="77777777" w:rsidR="00F24DFE" w:rsidRDefault="00F24DFE" w:rsidP="00D9165E"/>
  <w:p w14:paraId="1ADCC302" w14:textId="77777777" w:rsidR="00F24DFE" w:rsidRDefault="00F24DFE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F24DFE" w:rsidRPr="007279F9" w:rsidRDefault="00F24D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279F9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F24DFE" w:rsidRPr="007279F9" w:rsidRDefault="00F24D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279F9">
                            <w:rPr>
                              <w:lang w:val="nl-NL"/>
                            </w:rPr>
                            <w:t>34</w:t>
                          </w:r>
                        </w:p>
                        <w:p w14:paraId="5555B2C2" w14:textId="77777777" w:rsidR="00F24DFE" w:rsidRPr="007279F9" w:rsidRDefault="00F24D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F24DFE" w:rsidRPr="00CA461C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F24DFE" w:rsidRPr="007279F9" w:rsidRDefault="00F24D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77777777" w:rsidR="00F24DFE" w:rsidRPr="007279F9" w:rsidRDefault="00F24D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F24DFE" w:rsidRPr="00CA461C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F24DFE" w:rsidRPr="007279F9" w:rsidRDefault="00F24D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279F9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F24DFE" w:rsidRPr="0026127D" w:rsidRDefault="00F24D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F24DFE" w:rsidRPr="007279F9" w:rsidRDefault="00F24D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279F9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F24DFE" w:rsidRPr="007279F9" w:rsidRDefault="00F24D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de-DE"/>
                      </w:rPr>
                      <w:t xml:space="preserve">Carl-Benz-Str. </w:t>
                    </w:r>
                    <w:r w:rsidRPr="007279F9">
                      <w:rPr>
                        <w:lang w:val="nl-NL"/>
                      </w:rPr>
                      <w:t>34</w:t>
                    </w:r>
                  </w:p>
                  <w:p w14:paraId="5555B2C2" w14:textId="77777777" w:rsidR="00F24DFE" w:rsidRPr="007279F9" w:rsidRDefault="00F24D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F24DFE" w:rsidRPr="00CA461C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F24DFE" w:rsidRPr="007279F9" w:rsidRDefault="00F24D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77777777" w:rsidR="00F24DFE" w:rsidRPr="007279F9" w:rsidRDefault="00F24D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F24DFE" w:rsidRPr="00CA461C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F24DFE" w:rsidRPr="007279F9" w:rsidRDefault="00F24D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279F9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F24DFE" w:rsidRPr="0026127D" w:rsidRDefault="00F24D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BE48BC"/>
    <w:multiLevelType w:val="hybridMultilevel"/>
    <w:tmpl w:val="38B4A76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6E76780B"/>
    <w:multiLevelType w:val="hybridMultilevel"/>
    <w:tmpl w:val="0B2C074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1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 w15:restartNumberingAfterBreak="0">
    <w:nsid w:val="7D3E0EFA"/>
    <w:multiLevelType w:val="hybridMultilevel"/>
    <w:tmpl w:val="6DCCBD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547445623">
    <w:abstractNumId w:val="4"/>
  </w:num>
  <w:num w:numId="2" w16cid:durableId="24601290">
    <w:abstractNumId w:val="20"/>
  </w:num>
  <w:num w:numId="3" w16cid:durableId="696854169">
    <w:abstractNumId w:val="7"/>
  </w:num>
  <w:num w:numId="4" w16cid:durableId="1855025836">
    <w:abstractNumId w:val="11"/>
  </w:num>
  <w:num w:numId="5" w16cid:durableId="1772311844">
    <w:abstractNumId w:val="16"/>
  </w:num>
  <w:num w:numId="6" w16cid:durableId="53743845">
    <w:abstractNumId w:val="2"/>
  </w:num>
  <w:num w:numId="7" w16cid:durableId="1090467534">
    <w:abstractNumId w:val="24"/>
  </w:num>
  <w:num w:numId="8" w16cid:durableId="1222448004">
    <w:abstractNumId w:val="10"/>
  </w:num>
  <w:num w:numId="9" w16cid:durableId="754866785">
    <w:abstractNumId w:val="22"/>
  </w:num>
  <w:num w:numId="10" w16cid:durableId="112598269">
    <w:abstractNumId w:val="8"/>
  </w:num>
  <w:num w:numId="11" w16cid:durableId="21365485">
    <w:abstractNumId w:val="1"/>
  </w:num>
  <w:num w:numId="12" w16cid:durableId="1576935871">
    <w:abstractNumId w:val="5"/>
  </w:num>
  <w:num w:numId="13" w16cid:durableId="2017880245">
    <w:abstractNumId w:val="13"/>
  </w:num>
  <w:num w:numId="14" w16cid:durableId="1117673535">
    <w:abstractNumId w:val="15"/>
  </w:num>
  <w:num w:numId="15" w16cid:durableId="1236352840">
    <w:abstractNumId w:val="18"/>
  </w:num>
  <w:num w:numId="16" w16cid:durableId="939798501">
    <w:abstractNumId w:val="17"/>
  </w:num>
  <w:num w:numId="17" w16cid:durableId="719480665">
    <w:abstractNumId w:val="14"/>
  </w:num>
  <w:num w:numId="18" w16cid:durableId="561017572">
    <w:abstractNumId w:val="12"/>
  </w:num>
  <w:num w:numId="19" w16cid:durableId="1151098584">
    <w:abstractNumId w:val="0"/>
  </w:num>
  <w:num w:numId="20" w16cid:durableId="1102140386">
    <w:abstractNumId w:val="9"/>
  </w:num>
  <w:num w:numId="21" w16cid:durableId="1552768759">
    <w:abstractNumId w:val="19"/>
  </w:num>
  <w:num w:numId="22" w16cid:durableId="1780832667">
    <w:abstractNumId w:val="3"/>
  </w:num>
  <w:num w:numId="23" w16cid:durableId="1535069829">
    <w:abstractNumId w:val="21"/>
  </w:num>
  <w:num w:numId="24" w16cid:durableId="358161323">
    <w:abstractNumId w:val="6"/>
  </w:num>
  <w:num w:numId="25" w16cid:durableId="14490830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de-DE" w:vendorID="64" w:dllVersion="6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es-MX" w:vendorID="64" w:dllVersion="0" w:nlCheck="1" w:checkStyle="0"/>
  <w:activeWritingStyle w:appName="MSWord" w:lang="es-ES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s-ES_tradnl" w:vendorID="64" w:dllVersion="0" w:nlCheck="1" w:checkStyle="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B15"/>
    <w:rsid w:val="00003DD5"/>
    <w:rsid w:val="000042E4"/>
    <w:rsid w:val="000044F6"/>
    <w:rsid w:val="00004CE4"/>
    <w:rsid w:val="00004D92"/>
    <w:rsid w:val="00004FE4"/>
    <w:rsid w:val="00005AF4"/>
    <w:rsid w:val="00007440"/>
    <w:rsid w:val="0001039C"/>
    <w:rsid w:val="00010855"/>
    <w:rsid w:val="00010E2F"/>
    <w:rsid w:val="00011693"/>
    <w:rsid w:val="0001194B"/>
    <w:rsid w:val="00011CA6"/>
    <w:rsid w:val="000137F9"/>
    <w:rsid w:val="00013B23"/>
    <w:rsid w:val="00015E52"/>
    <w:rsid w:val="00015F92"/>
    <w:rsid w:val="00015FB8"/>
    <w:rsid w:val="00016315"/>
    <w:rsid w:val="000165A1"/>
    <w:rsid w:val="00016ABD"/>
    <w:rsid w:val="00020691"/>
    <w:rsid w:val="000222C1"/>
    <w:rsid w:val="0002273A"/>
    <w:rsid w:val="00022A28"/>
    <w:rsid w:val="00025217"/>
    <w:rsid w:val="00026B8C"/>
    <w:rsid w:val="00030020"/>
    <w:rsid w:val="00030C1A"/>
    <w:rsid w:val="0003265C"/>
    <w:rsid w:val="000339D1"/>
    <w:rsid w:val="00033E8E"/>
    <w:rsid w:val="0003543C"/>
    <w:rsid w:val="00036336"/>
    <w:rsid w:val="0003756C"/>
    <w:rsid w:val="00037BB3"/>
    <w:rsid w:val="00037E2B"/>
    <w:rsid w:val="00037FF7"/>
    <w:rsid w:val="00040FEA"/>
    <w:rsid w:val="0004140A"/>
    <w:rsid w:val="000436AB"/>
    <w:rsid w:val="00044E2B"/>
    <w:rsid w:val="0004507C"/>
    <w:rsid w:val="0004583E"/>
    <w:rsid w:val="000527CB"/>
    <w:rsid w:val="0005283B"/>
    <w:rsid w:val="00052B81"/>
    <w:rsid w:val="00053003"/>
    <w:rsid w:val="000551B9"/>
    <w:rsid w:val="000557D8"/>
    <w:rsid w:val="0005618E"/>
    <w:rsid w:val="00056AC8"/>
    <w:rsid w:val="00060034"/>
    <w:rsid w:val="00060375"/>
    <w:rsid w:val="00062BC6"/>
    <w:rsid w:val="00062C8E"/>
    <w:rsid w:val="00062D91"/>
    <w:rsid w:val="00064547"/>
    <w:rsid w:val="00065CD8"/>
    <w:rsid w:val="00065E4F"/>
    <w:rsid w:val="0006654A"/>
    <w:rsid w:val="000667BB"/>
    <w:rsid w:val="00066994"/>
    <w:rsid w:val="000679B5"/>
    <w:rsid w:val="00067A27"/>
    <w:rsid w:val="0007116F"/>
    <w:rsid w:val="00071306"/>
    <w:rsid w:val="00073211"/>
    <w:rsid w:val="000737EA"/>
    <w:rsid w:val="000742C8"/>
    <w:rsid w:val="000750E4"/>
    <w:rsid w:val="00075464"/>
    <w:rsid w:val="0007582C"/>
    <w:rsid w:val="00077087"/>
    <w:rsid w:val="00077946"/>
    <w:rsid w:val="000830E8"/>
    <w:rsid w:val="0008387D"/>
    <w:rsid w:val="0008456E"/>
    <w:rsid w:val="00085D6C"/>
    <w:rsid w:val="000865CA"/>
    <w:rsid w:val="00087275"/>
    <w:rsid w:val="0008775A"/>
    <w:rsid w:val="00090C8B"/>
    <w:rsid w:val="0009126C"/>
    <w:rsid w:val="00093CDC"/>
    <w:rsid w:val="00094E95"/>
    <w:rsid w:val="00095F60"/>
    <w:rsid w:val="00097770"/>
    <w:rsid w:val="00097924"/>
    <w:rsid w:val="000A06DF"/>
    <w:rsid w:val="000A0BBC"/>
    <w:rsid w:val="000A103A"/>
    <w:rsid w:val="000A1469"/>
    <w:rsid w:val="000A222C"/>
    <w:rsid w:val="000A2D49"/>
    <w:rsid w:val="000A2F40"/>
    <w:rsid w:val="000A6420"/>
    <w:rsid w:val="000A779F"/>
    <w:rsid w:val="000A799A"/>
    <w:rsid w:val="000A7C4A"/>
    <w:rsid w:val="000B122D"/>
    <w:rsid w:val="000B1599"/>
    <w:rsid w:val="000B17AC"/>
    <w:rsid w:val="000B42D1"/>
    <w:rsid w:val="000B4839"/>
    <w:rsid w:val="000B542F"/>
    <w:rsid w:val="000B665F"/>
    <w:rsid w:val="000B6E58"/>
    <w:rsid w:val="000C009A"/>
    <w:rsid w:val="000C1BD3"/>
    <w:rsid w:val="000C214E"/>
    <w:rsid w:val="000C2A85"/>
    <w:rsid w:val="000C3444"/>
    <w:rsid w:val="000C3AF3"/>
    <w:rsid w:val="000C3DBE"/>
    <w:rsid w:val="000C5C70"/>
    <w:rsid w:val="000C67C4"/>
    <w:rsid w:val="000C74C8"/>
    <w:rsid w:val="000C74D5"/>
    <w:rsid w:val="000C75A3"/>
    <w:rsid w:val="000C799C"/>
    <w:rsid w:val="000D1867"/>
    <w:rsid w:val="000D4047"/>
    <w:rsid w:val="000D5C49"/>
    <w:rsid w:val="000D62F4"/>
    <w:rsid w:val="000D631B"/>
    <w:rsid w:val="000D760D"/>
    <w:rsid w:val="000E1145"/>
    <w:rsid w:val="000E362F"/>
    <w:rsid w:val="000E41DB"/>
    <w:rsid w:val="000E488A"/>
    <w:rsid w:val="000E5B9E"/>
    <w:rsid w:val="000F0487"/>
    <w:rsid w:val="000F1B6F"/>
    <w:rsid w:val="000F215E"/>
    <w:rsid w:val="000F2E0D"/>
    <w:rsid w:val="000F52E1"/>
    <w:rsid w:val="000F599A"/>
    <w:rsid w:val="000F6E19"/>
    <w:rsid w:val="000F77DC"/>
    <w:rsid w:val="000F7B40"/>
    <w:rsid w:val="00100007"/>
    <w:rsid w:val="00100C0C"/>
    <w:rsid w:val="0010134F"/>
    <w:rsid w:val="00101D14"/>
    <w:rsid w:val="00102066"/>
    <w:rsid w:val="0010262A"/>
    <w:rsid w:val="00102947"/>
    <w:rsid w:val="00103128"/>
    <w:rsid w:val="0010399B"/>
    <w:rsid w:val="00103EE3"/>
    <w:rsid w:val="001052E0"/>
    <w:rsid w:val="00107597"/>
    <w:rsid w:val="001076E4"/>
    <w:rsid w:val="001078AC"/>
    <w:rsid w:val="00107E55"/>
    <w:rsid w:val="00111BDA"/>
    <w:rsid w:val="00112DF3"/>
    <w:rsid w:val="0011355B"/>
    <w:rsid w:val="00114E74"/>
    <w:rsid w:val="00114E85"/>
    <w:rsid w:val="001150D2"/>
    <w:rsid w:val="00115190"/>
    <w:rsid w:val="001167D1"/>
    <w:rsid w:val="00116AAF"/>
    <w:rsid w:val="00116F3F"/>
    <w:rsid w:val="00116F84"/>
    <w:rsid w:val="0011716C"/>
    <w:rsid w:val="00117904"/>
    <w:rsid w:val="00117C7F"/>
    <w:rsid w:val="00122564"/>
    <w:rsid w:val="001231AC"/>
    <w:rsid w:val="00124E6A"/>
    <w:rsid w:val="0012678A"/>
    <w:rsid w:val="00126FF6"/>
    <w:rsid w:val="001271A8"/>
    <w:rsid w:val="00127CBE"/>
    <w:rsid w:val="00127DD6"/>
    <w:rsid w:val="00130AC5"/>
    <w:rsid w:val="00130F0B"/>
    <w:rsid w:val="001327EC"/>
    <w:rsid w:val="001328DB"/>
    <w:rsid w:val="00132908"/>
    <w:rsid w:val="001331E3"/>
    <w:rsid w:val="0013392B"/>
    <w:rsid w:val="00134FF6"/>
    <w:rsid w:val="00135319"/>
    <w:rsid w:val="0013663F"/>
    <w:rsid w:val="00136A6D"/>
    <w:rsid w:val="00136CA2"/>
    <w:rsid w:val="00136DEC"/>
    <w:rsid w:val="00142FDB"/>
    <w:rsid w:val="001440F5"/>
    <w:rsid w:val="00146344"/>
    <w:rsid w:val="00147965"/>
    <w:rsid w:val="0015096A"/>
    <w:rsid w:val="0015118F"/>
    <w:rsid w:val="00151506"/>
    <w:rsid w:val="00152058"/>
    <w:rsid w:val="0015445B"/>
    <w:rsid w:val="00154DAD"/>
    <w:rsid w:val="00156161"/>
    <w:rsid w:val="00157BAA"/>
    <w:rsid w:val="00157E76"/>
    <w:rsid w:val="00160647"/>
    <w:rsid w:val="001611A5"/>
    <w:rsid w:val="001617C1"/>
    <w:rsid w:val="00161899"/>
    <w:rsid w:val="0016271C"/>
    <w:rsid w:val="00162EEF"/>
    <w:rsid w:val="0016325F"/>
    <w:rsid w:val="001633EA"/>
    <w:rsid w:val="00163B9D"/>
    <w:rsid w:val="001640EE"/>
    <w:rsid w:val="001643AF"/>
    <w:rsid w:val="00164546"/>
    <w:rsid w:val="0016547D"/>
    <w:rsid w:val="0016633C"/>
    <w:rsid w:val="00166DBF"/>
    <w:rsid w:val="0017080F"/>
    <w:rsid w:val="0017405B"/>
    <w:rsid w:val="00174661"/>
    <w:rsid w:val="00174FA4"/>
    <w:rsid w:val="00176272"/>
    <w:rsid w:val="00176D8A"/>
    <w:rsid w:val="0017740D"/>
    <w:rsid w:val="00177C4F"/>
    <w:rsid w:val="001803B1"/>
    <w:rsid w:val="00180D0F"/>
    <w:rsid w:val="00181A5D"/>
    <w:rsid w:val="00184094"/>
    <w:rsid w:val="001877A6"/>
    <w:rsid w:val="00192796"/>
    <w:rsid w:val="001935AE"/>
    <w:rsid w:val="001936C7"/>
    <w:rsid w:val="00193AB8"/>
    <w:rsid w:val="00193DAC"/>
    <w:rsid w:val="00194483"/>
    <w:rsid w:val="00194AC6"/>
    <w:rsid w:val="00194B05"/>
    <w:rsid w:val="00196E23"/>
    <w:rsid w:val="00197009"/>
    <w:rsid w:val="00197A69"/>
    <w:rsid w:val="001A0177"/>
    <w:rsid w:val="001A297C"/>
    <w:rsid w:val="001A52AC"/>
    <w:rsid w:val="001A5B15"/>
    <w:rsid w:val="001A65EE"/>
    <w:rsid w:val="001A73BC"/>
    <w:rsid w:val="001A7714"/>
    <w:rsid w:val="001B094C"/>
    <w:rsid w:val="001B0C55"/>
    <w:rsid w:val="001B274E"/>
    <w:rsid w:val="001B2CC1"/>
    <w:rsid w:val="001B3B27"/>
    <w:rsid w:val="001B3F4E"/>
    <w:rsid w:val="001B4AFF"/>
    <w:rsid w:val="001B7251"/>
    <w:rsid w:val="001B7C36"/>
    <w:rsid w:val="001C018C"/>
    <w:rsid w:val="001C07E6"/>
    <w:rsid w:val="001C0A26"/>
    <w:rsid w:val="001C0A39"/>
    <w:rsid w:val="001C16EF"/>
    <w:rsid w:val="001C31C8"/>
    <w:rsid w:val="001C4980"/>
    <w:rsid w:val="001C5EB3"/>
    <w:rsid w:val="001C5FDC"/>
    <w:rsid w:val="001C64F5"/>
    <w:rsid w:val="001C6710"/>
    <w:rsid w:val="001D0887"/>
    <w:rsid w:val="001D0F2E"/>
    <w:rsid w:val="001D1495"/>
    <w:rsid w:val="001D4B82"/>
    <w:rsid w:val="001D4BB0"/>
    <w:rsid w:val="001D4E19"/>
    <w:rsid w:val="001D54F9"/>
    <w:rsid w:val="001D63F2"/>
    <w:rsid w:val="001D6905"/>
    <w:rsid w:val="001D697E"/>
    <w:rsid w:val="001D776F"/>
    <w:rsid w:val="001D7C2E"/>
    <w:rsid w:val="001E3C49"/>
    <w:rsid w:val="001F0337"/>
    <w:rsid w:val="001F04E6"/>
    <w:rsid w:val="001F0EC7"/>
    <w:rsid w:val="001F1FAE"/>
    <w:rsid w:val="001F24C3"/>
    <w:rsid w:val="001F2571"/>
    <w:rsid w:val="001F3730"/>
    <w:rsid w:val="001F3883"/>
    <w:rsid w:val="001F3F7A"/>
    <w:rsid w:val="001F4F19"/>
    <w:rsid w:val="001F51C5"/>
    <w:rsid w:val="001F6276"/>
    <w:rsid w:val="001F7E95"/>
    <w:rsid w:val="00200FD1"/>
    <w:rsid w:val="0020182D"/>
    <w:rsid w:val="00201A77"/>
    <w:rsid w:val="0020322F"/>
    <w:rsid w:val="002040F6"/>
    <w:rsid w:val="002044E5"/>
    <w:rsid w:val="00205231"/>
    <w:rsid w:val="00205B62"/>
    <w:rsid w:val="0020631B"/>
    <w:rsid w:val="00206375"/>
    <w:rsid w:val="00206AAF"/>
    <w:rsid w:val="00210159"/>
    <w:rsid w:val="00210A9F"/>
    <w:rsid w:val="002118EB"/>
    <w:rsid w:val="00211AA0"/>
    <w:rsid w:val="002121B7"/>
    <w:rsid w:val="00212610"/>
    <w:rsid w:val="00212680"/>
    <w:rsid w:val="00213CB0"/>
    <w:rsid w:val="0021565D"/>
    <w:rsid w:val="00216932"/>
    <w:rsid w:val="00216A5C"/>
    <w:rsid w:val="00216BD0"/>
    <w:rsid w:val="00216FC6"/>
    <w:rsid w:val="002170B4"/>
    <w:rsid w:val="002173E2"/>
    <w:rsid w:val="002176DB"/>
    <w:rsid w:val="00221324"/>
    <w:rsid w:val="00222FAE"/>
    <w:rsid w:val="00224978"/>
    <w:rsid w:val="00224CB8"/>
    <w:rsid w:val="00226865"/>
    <w:rsid w:val="00231A54"/>
    <w:rsid w:val="00235115"/>
    <w:rsid w:val="00235355"/>
    <w:rsid w:val="002353FE"/>
    <w:rsid w:val="0023563A"/>
    <w:rsid w:val="00236E5E"/>
    <w:rsid w:val="00240A46"/>
    <w:rsid w:val="0024181E"/>
    <w:rsid w:val="00243097"/>
    <w:rsid w:val="00243F9B"/>
    <w:rsid w:val="002450BD"/>
    <w:rsid w:val="00250390"/>
    <w:rsid w:val="00252189"/>
    <w:rsid w:val="00253115"/>
    <w:rsid w:val="0025441C"/>
    <w:rsid w:val="002549B8"/>
    <w:rsid w:val="00257CA5"/>
    <w:rsid w:val="0026127D"/>
    <w:rsid w:val="00261F1C"/>
    <w:rsid w:val="002622B7"/>
    <w:rsid w:val="002631E1"/>
    <w:rsid w:val="00263964"/>
    <w:rsid w:val="00264768"/>
    <w:rsid w:val="002655A1"/>
    <w:rsid w:val="002662AE"/>
    <w:rsid w:val="0026663A"/>
    <w:rsid w:val="002711D7"/>
    <w:rsid w:val="00271320"/>
    <w:rsid w:val="002714A1"/>
    <w:rsid w:val="002717A8"/>
    <w:rsid w:val="00272268"/>
    <w:rsid w:val="0027237F"/>
    <w:rsid w:val="00274686"/>
    <w:rsid w:val="00275350"/>
    <w:rsid w:val="00276195"/>
    <w:rsid w:val="00280819"/>
    <w:rsid w:val="00282592"/>
    <w:rsid w:val="00282680"/>
    <w:rsid w:val="002832AC"/>
    <w:rsid w:val="00283690"/>
    <w:rsid w:val="00283EAE"/>
    <w:rsid w:val="00284C18"/>
    <w:rsid w:val="0028622B"/>
    <w:rsid w:val="00292501"/>
    <w:rsid w:val="00292925"/>
    <w:rsid w:val="00294020"/>
    <w:rsid w:val="00294B59"/>
    <w:rsid w:val="002964F5"/>
    <w:rsid w:val="00296AD3"/>
    <w:rsid w:val="00296E46"/>
    <w:rsid w:val="002A1286"/>
    <w:rsid w:val="002A1717"/>
    <w:rsid w:val="002A172B"/>
    <w:rsid w:val="002A1F5F"/>
    <w:rsid w:val="002A3AC6"/>
    <w:rsid w:val="002A3D7C"/>
    <w:rsid w:val="002A49F2"/>
    <w:rsid w:val="002A4B60"/>
    <w:rsid w:val="002A5671"/>
    <w:rsid w:val="002A5D25"/>
    <w:rsid w:val="002A5DDE"/>
    <w:rsid w:val="002A5E7B"/>
    <w:rsid w:val="002A639F"/>
    <w:rsid w:val="002A6931"/>
    <w:rsid w:val="002A7E8B"/>
    <w:rsid w:val="002B06E7"/>
    <w:rsid w:val="002B18CE"/>
    <w:rsid w:val="002B19F8"/>
    <w:rsid w:val="002B2902"/>
    <w:rsid w:val="002B3FE8"/>
    <w:rsid w:val="002B4EA0"/>
    <w:rsid w:val="002B71FB"/>
    <w:rsid w:val="002C00EB"/>
    <w:rsid w:val="002C0163"/>
    <w:rsid w:val="002C2153"/>
    <w:rsid w:val="002C40A7"/>
    <w:rsid w:val="002C5677"/>
    <w:rsid w:val="002C632F"/>
    <w:rsid w:val="002C7EB3"/>
    <w:rsid w:val="002D0C8D"/>
    <w:rsid w:val="002D0DCA"/>
    <w:rsid w:val="002D0F47"/>
    <w:rsid w:val="002D15B5"/>
    <w:rsid w:val="002D1A15"/>
    <w:rsid w:val="002D2E6A"/>
    <w:rsid w:val="002D33B7"/>
    <w:rsid w:val="002D4939"/>
    <w:rsid w:val="002D506A"/>
    <w:rsid w:val="002D60E0"/>
    <w:rsid w:val="002D6DD3"/>
    <w:rsid w:val="002D6F49"/>
    <w:rsid w:val="002D76A8"/>
    <w:rsid w:val="002D7E48"/>
    <w:rsid w:val="002D7EB6"/>
    <w:rsid w:val="002E00F3"/>
    <w:rsid w:val="002E03AE"/>
    <w:rsid w:val="002E14D8"/>
    <w:rsid w:val="002E2125"/>
    <w:rsid w:val="002E3435"/>
    <w:rsid w:val="002E4D30"/>
    <w:rsid w:val="002E5BF0"/>
    <w:rsid w:val="002F0269"/>
    <w:rsid w:val="002F2BF7"/>
    <w:rsid w:val="002F3B7F"/>
    <w:rsid w:val="002F3E72"/>
    <w:rsid w:val="002F4D89"/>
    <w:rsid w:val="002F5303"/>
    <w:rsid w:val="002F5DAD"/>
    <w:rsid w:val="002F6BF1"/>
    <w:rsid w:val="002F7140"/>
    <w:rsid w:val="002F73C2"/>
    <w:rsid w:val="0030067C"/>
    <w:rsid w:val="003023DF"/>
    <w:rsid w:val="00302DB1"/>
    <w:rsid w:val="003035A6"/>
    <w:rsid w:val="00304D1E"/>
    <w:rsid w:val="0030569E"/>
    <w:rsid w:val="003060E9"/>
    <w:rsid w:val="003066B4"/>
    <w:rsid w:val="00311E54"/>
    <w:rsid w:val="0031289B"/>
    <w:rsid w:val="00313846"/>
    <w:rsid w:val="00316BF1"/>
    <w:rsid w:val="0032035E"/>
    <w:rsid w:val="00320CC3"/>
    <w:rsid w:val="0032275B"/>
    <w:rsid w:val="003241D6"/>
    <w:rsid w:val="003251D2"/>
    <w:rsid w:val="00325584"/>
    <w:rsid w:val="00325866"/>
    <w:rsid w:val="00327807"/>
    <w:rsid w:val="00327CBF"/>
    <w:rsid w:val="00330683"/>
    <w:rsid w:val="00330F8B"/>
    <w:rsid w:val="0033107B"/>
    <w:rsid w:val="003326CE"/>
    <w:rsid w:val="00332CA4"/>
    <w:rsid w:val="003337D8"/>
    <w:rsid w:val="00333CF4"/>
    <w:rsid w:val="00335277"/>
    <w:rsid w:val="00335617"/>
    <w:rsid w:val="00335C2D"/>
    <w:rsid w:val="0033769D"/>
    <w:rsid w:val="00337B9F"/>
    <w:rsid w:val="0034071F"/>
    <w:rsid w:val="00342D09"/>
    <w:rsid w:val="003430A2"/>
    <w:rsid w:val="00343127"/>
    <w:rsid w:val="003435A3"/>
    <w:rsid w:val="00344BA5"/>
    <w:rsid w:val="00344DC0"/>
    <w:rsid w:val="00345773"/>
    <w:rsid w:val="003473D1"/>
    <w:rsid w:val="00347643"/>
    <w:rsid w:val="00351665"/>
    <w:rsid w:val="00351AF4"/>
    <w:rsid w:val="00351AFA"/>
    <w:rsid w:val="00351EB7"/>
    <w:rsid w:val="00352D97"/>
    <w:rsid w:val="00352E30"/>
    <w:rsid w:val="00352FCC"/>
    <w:rsid w:val="00353307"/>
    <w:rsid w:val="003538C4"/>
    <w:rsid w:val="0035390A"/>
    <w:rsid w:val="00353BDE"/>
    <w:rsid w:val="00354C04"/>
    <w:rsid w:val="003555C2"/>
    <w:rsid w:val="00355970"/>
    <w:rsid w:val="00356188"/>
    <w:rsid w:val="003567D9"/>
    <w:rsid w:val="00357644"/>
    <w:rsid w:val="00360043"/>
    <w:rsid w:val="00360089"/>
    <w:rsid w:val="0036088A"/>
    <w:rsid w:val="0036125D"/>
    <w:rsid w:val="00361EE0"/>
    <w:rsid w:val="00362153"/>
    <w:rsid w:val="003621B6"/>
    <w:rsid w:val="00362739"/>
    <w:rsid w:val="00366A8E"/>
    <w:rsid w:val="00373E56"/>
    <w:rsid w:val="00375576"/>
    <w:rsid w:val="00375D1A"/>
    <w:rsid w:val="003768F3"/>
    <w:rsid w:val="003803F3"/>
    <w:rsid w:val="00382C66"/>
    <w:rsid w:val="00383B56"/>
    <w:rsid w:val="00384066"/>
    <w:rsid w:val="003847D2"/>
    <w:rsid w:val="003849ED"/>
    <w:rsid w:val="0038638E"/>
    <w:rsid w:val="0038642C"/>
    <w:rsid w:val="00386ADF"/>
    <w:rsid w:val="00386FE0"/>
    <w:rsid w:val="00391927"/>
    <w:rsid w:val="003924CA"/>
    <w:rsid w:val="00392F03"/>
    <w:rsid w:val="0039367F"/>
    <w:rsid w:val="00394D56"/>
    <w:rsid w:val="00395574"/>
    <w:rsid w:val="0039654F"/>
    <w:rsid w:val="003968D2"/>
    <w:rsid w:val="0039699B"/>
    <w:rsid w:val="003973BC"/>
    <w:rsid w:val="003A046C"/>
    <w:rsid w:val="003A2989"/>
    <w:rsid w:val="003A30A6"/>
    <w:rsid w:val="003A3221"/>
    <w:rsid w:val="003A406F"/>
    <w:rsid w:val="003A46E7"/>
    <w:rsid w:val="003A4B4E"/>
    <w:rsid w:val="003A4F3B"/>
    <w:rsid w:val="003A5CC6"/>
    <w:rsid w:val="003A692D"/>
    <w:rsid w:val="003B047D"/>
    <w:rsid w:val="003B0692"/>
    <w:rsid w:val="003B0EB6"/>
    <w:rsid w:val="003B160B"/>
    <w:rsid w:val="003B1684"/>
    <w:rsid w:val="003B78B1"/>
    <w:rsid w:val="003C0220"/>
    <w:rsid w:val="003C0DEE"/>
    <w:rsid w:val="003C1CF3"/>
    <w:rsid w:val="003C3D9B"/>
    <w:rsid w:val="003C4777"/>
    <w:rsid w:val="003C492A"/>
    <w:rsid w:val="003C560F"/>
    <w:rsid w:val="003C5B53"/>
    <w:rsid w:val="003C60F4"/>
    <w:rsid w:val="003C73CE"/>
    <w:rsid w:val="003D0297"/>
    <w:rsid w:val="003D0CB7"/>
    <w:rsid w:val="003D2127"/>
    <w:rsid w:val="003D50EB"/>
    <w:rsid w:val="003D6656"/>
    <w:rsid w:val="003D6A97"/>
    <w:rsid w:val="003D7232"/>
    <w:rsid w:val="003D770A"/>
    <w:rsid w:val="003E01D9"/>
    <w:rsid w:val="003E0587"/>
    <w:rsid w:val="003E06FE"/>
    <w:rsid w:val="003E1EDC"/>
    <w:rsid w:val="003E2649"/>
    <w:rsid w:val="003E2AFB"/>
    <w:rsid w:val="003E3B41"/>
    <w:rsid w:val="003E5B52"/>
    <w:rsid w:val="003E5BE6"/>
    <w:rsid w:val="003E6439"/>
    <w:rsid w:val="003E65B0"/>
    <w:rsid w:val="003E6FC1"/>
    <w:rsid w:val="003E738F"/>
    <w:rsid w:val="003E7CF8"/>
    <w:rsid w:val="003F0CD8"/>
    <w:rsid w:val="003F1873"/>
    <w:rsid w:val="003F2144"/>
    <w:rsid w:val="003F2C19"/>
    <w:rsid w:val="003F3459"/>
    <w:rsid w:val="003F3A4A"/>
    <w:rsid w:val="003F3EEA"/>
    <w:rsid w:val="003F4737"/>
    <w:rsid w:val="003F6FFA"/>
    <w:rsid w:val="003F7AEE"/>
    <w:rsid w:val="00402949"/>
    <w:rsid w:val="00402AD2"/>
    <w:rsid w:val="00402D21"/>
    <w:rsid w:val="0040381F"/>
    <w:rsid w:val="00404174"/>
    <w:rsid w:val="0040666A"/>
    <w:rsid w:val="0040784F"/>
    <w:rsid w:val="00407CD3"/>
    <w:rsid w:val="00411172"/>
    <w:rsid w:val="0041171E"/>
    <w:rsid w:val="004119BA"/>
    <w:rsid w:val="004127B1"/>
    <w:rsid w:val="00412CCB"/>
    <w:rsid w:val="00413C62"/>
    <w:rsid w:val="00413D6D"/>
    <w:rsid w:val="004140E1"/>
    <w:rsid w:val="00415C0A"/>
    <w:rsid w:val="00416BD0"/>
    <w:rsid w:val="0042234D"/>
    <w:rsid w:val="00424A3C"/>
    <w:rsid w:val="00424B16"/>
    <w:rsid w:val="004255AB"/>
    <w:rsid w:val="004256CD"/>
    <w:rsid w:val="00426750"/>
    <w:rsid w:val="00427D24"/>
    <w:rsid w:val="0043012F"/>
    <w:rsid w:val="00432341"/>
    <w:rsid w:val="0043346C"/>
    <w:rsid w:val="00433586"/>
    <w:rsid w:val="00433DB0"/>
    <w:rsid w:val="004370EF"/>
    <w:rsid w:val="004374FB"/>
    <w:rsid w:val="004400ED"/>
    <w:rsid w:val="00440289"/>
    <w:rsid w:val="004402DD"/>
    <w:rsid w:val="00440361"/>
    <w:rsid w:val="004404FF"/>
    <w:rsid w:val="00442156"/>
    <w:rsid w:val="004427AF"/>
    <w:rsid w:val="00442816"/>
    <w:rsid w:val="00442E17"/>
    <w:rsid w:val="0044328B"/>
    <w:rsid w:val="00443502"/>
    <w:rsid w:val="0044454B"/>
    <w:rsid w:val="004472BD"/>
    <w:rsid w:val="00450174"/>
    <w:rsid w:val="00450D7A"/>
    <w:rsid w:val="00451CA7"/>
    <w:rsid w:val="004535D9"/>
    <w:rsid w:val="00455402"/>
    <w:rsid w:val="00456256"/>
    <w:rsid w:val="00457862"/>
    <w:rsid w:val="004606AC"/>
    <w:rsid w:val="00460F2B"/>
    <w:rsid w:val="0046156A"/>
    <w:rsid w:val="00461F87"/>
    <w:rsid w:val="0046201D"/>
    <w:rsid w:val="0046239C"/>
    <w:rsid w:val="00462DDC"/>
    <w:rsid w:val="004667BA"/>
    <w:rsid w:val="00466954"/>
    <w:rsid w:val="00467800"/>
    <w:rsid w:val="0047044C"/>
    <w:rsid w:val="0047062A"/>
    <w:rsid w:val="004706B1"/>
    <w:rsid w:val="00470EFD"/>
    <w:rsid w:val="00471520"/>
    <w:rsid w:val="00473AEC"/>
    <w:rsid w:val="00473D40"/>
    <w:rsid w:val="00473E56"/>
    <w:rsid w:val="00476060"/>
    <w:rsid w:val="004762B9"/>
    <w:rsid w:val="004763C2"/>
    <w:rsid w:val="0047652B"/>
    <w:rsid w:val="00476746"/>
    <w:rsid w:val="004770FB"/>
    <w:rsid w:val="004774DF"/>
    <w:rsid w:val="00477801"/>
    <w:rsid w:val="00481B65"/>
    <w:rsid w:val="004832FA"/>
    <w:rsid w:val="0048378E"/>
    <w:rsid w:val="00483B92"/>
    <w:rsid w:val="00484045"/>
    <w:rsid w:val="00484BF7"/>
    <w:rsid w:val="00486F5D"/>
    <w:rsid w:val="004871EF"/>
    <w:rsid w:val="00490096"/>
    <w:rsid w:val="00490EEF"/>
    <w:rsid w:val="0049151A"/>
    <w:rsid w:val="00492CE9"/>
    <w:rsid w:val="00492DAF"/>
    <w:rsid w:val="00494EE7"/>
    <w:rsid w:val="00495825"/>
    <w:rsid w:val="004960A3"/>
    <w:rsid w:val="004A00BE"/>
    <w:rsid w:val="004A0D3B"/>
    <w:rsid w:val="004A29EB"/>
    <w:rsid w:val="004A2B15"/>
    <w:rsid w:val="004A33F3"/>
    <w:rsid w:val="004A3A5F"/>
    <w:rsid w:val="004A46C8"/>
    <w:rsid w:val="004A6492"/>
    <w:rsid w:val="004A6C69"/>
    <w:rsid w:val="004A73F4"/>
    <w:rsid w:val="004B0ACA"/>
    <w:rsid w:val="004B1411"/>
    <w:rsid w:val="004B208C"/>
    <w:rsid w:val="004B24EA"/>
    <w:rsid w:val="004B2904"/>
    <w:rsid w:val="004B3B6E"/>
    <w:rsid w:val="004B3D7E"/>
    <w:rsid w:val="004B455F"/>
    <w:rsid w:val="004B6D3E"/>
    <w:rsid w:val="004B740A"/>
    <w:rsid w:val="004B7595"/>
    <w:rsid w:val="004B7A30"/>
    <w:rsid w:val="004C1651"/>
    <w:rsid w:val="004C2420"/>
    <w:rsid w:val="004C6EBC"/>
    <w:rsid w:val="004C7A28"/>
    <w:rsid w:val="004D0368"/>
    <w:rsid w:val="004D1D0E"/>
    <w:rsid w:val="004D3165"/>
    <w:rsid w:val="004D3729"/>
    <w:rsid w:val="004D3BE4"/>
    <w:rsid w:val="004D3DAB"/>
    <w:rsid w:val="004D3EF8"/>
    <w:rsid w:val="004D6253"/>
    <w:rsid w:val="004D712B"/>
    <w:rsid w:val="004D7B9E"/>
    <w:rsid w:val="004E0D94"/>
    <w:rsid w:val="004E1560"/>
    <w:rsid w:val="004E1B58"/>
    <w:rsid w:val="004E2175"/>
    <w:rsid w:val="004E34FA"/>
    <w:rsid w:val="004E3872"/>
    <w:rsid w:val="004E5C86"/>
    <w:rsid w:val="004E5E7F"/>
    <w:rsid w:val="004E7C0B"/>
    <w:rsid w:val="004F077B"/>
    <w:rsid w:val="004F1ECC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4F70CC"/>
    <w:rsid w:val="004F716B"/>
    <w:rsid w:val="004F76FD"/>
    <w:rsid w:val="0050056C"/>
    <w:rsid w:val="005013B4"/>
    <w:rsid w:val="00501B5C"/>
    <w:rsid w:val="00501C1D"/>
    <w:rsid w:val="00502920"/>
    <w:rsid w:val="00502F16"/>
    <w:rsid w:val="00504258"/>
    <w:rsid w:val="00505786"/>
    <w:rsid w:val="0050687A"/>
    <w:rsid w:val="00506BD5"/>
    <w:rsid w:val="00506EA6"/>
    <w:rsid w:val="00507181"/>
    <w:rsid w:val="00510FF5"/>
    <w:rsid w:val="00511067"/>
    <w:rsid w:val="00511589"/>
    <w:rsid w:val="00512DF6"/>
    <w:rsid w:val="00513534"/>
    <w:rsid w:val="00513E13"/>
    <w:rsid w:val="0051492B"/>
    <w:rsid w:val="00514DF1"/>
    <w:rsid w:val="00515153"/>
    <w:rsid w:val="00515543"/>
    <w:rsid w:val="00516098"/>
    <w:rsid w:val="005169B8"/>
    <w:rsid w:val="00516EB6"/>
    <w:rsid w:val="00520BFA"/>
    <w:rsid w:val="00521429"/>
    <w:rsid w:val="00521698"/>
    <w:rsid w:val="005218C8"/>
    <w:rsid w:val="00521CF5"/>
    <w:rsid w:val="00521F64"/>
    <w:rsid w:val="00521FD5"/>
    <w:rsid w:val="0052321B"/>
    <w:rsid w:val="005244E9"/>
    <w:rsid w:val="00524BE9"/>
    <w:rsid w:val="00525B71"/>
    <w:rsid w:val="0052691A"/>
    <w:rsid w:val="00527196"/>
    <w:rsid w:val="00527D8F"/>
    <w:rsid w:val="00527E75"/>
    <w:rsid w:val="00530999"/>
    <w:rsid w:val="00531D4B"/>
    <w:rsid w:val="00531D5B"/>
    <w:rsid w:val="00532242"/>
    <w:rsid w:val="00532252"/>
    <w:rsid w:val="0053232F"/>
    <w:rsid w:val="005328A2"/>
    <w:rsid w:val="00532D13"/>
    <w:rsid w:val="00534397"/>
    <w:rsid w:val="0053448B"/>
    <w:rsid w:val="0053474F"/>
    <w:rsid w:val="00534C1A"/>
    <w:rsid w:val="0053604A"/>
    <w:rsid w:val="005365B4"/>
    <w:rsid w:val="00537F0F"/>
    <w:rsid w:val="00541924"/>
    <w:rsid w:val="005426FE"/>
    <w:rsid w:val="0054450D"/>
    <w:rsid w:val="00545796"/>
    <w:rsid w:val="00546D12"/>
    <w:rsid w:val="005520EA"/>
    <w:rsid w:val="005527E7"/>
    <w:rsid w:val="00553181"/>
    <w:rsid w:val="00554864"/>
    <w:rsid w:val="00555999"/>
    <w:rsid w:val="00555E2A"/>
    <w:rsid w:val="00556C42"/>
    <w:rsid w:val="005576D9"/>
    <w:rsid w:val="00557E3D"/>
    <w:rsid w:val="00560254"/>
    <w:rsid w:val="00560383"/>
    <w:rsid w:val="00560E49"/>
    <w:rsid w:val="00561174"/>
    <w:rsid w:val="00561FAA"/>
    <w:rsid w:val="00564109"/>
    <w:rsid w:val="0056547A"/>
    <w:rsid w:val="00565A61"/>
    <w:rsid w:val="00565CE0"/>
    <w:rsid w:val="005673B5"/>
    <w:rsid w:val="005674E8"/>
    <w:rsid w:val="00567913"/>
    <w:rsid w:val="0057025C"/>
    <w:rsid w:val="0057037E"/>
    <w:rsid w:val="00571264"/>
    <w:rsid w:val="0057193A"/>
    <w:rsid w:val="005727E1"/>
    <w:rsid w:val="005730AC"/>
    <w:rsid w:val="005736F9"/>
    <w:rsid w:val="00573711"/>
    <w:rsid w:val="00573D9D"/>
    <w:rsid w:val="00574658"/>
    <w:rsid w:val="005755BD"/>
    <w:rsid w:val="00575800"/>
    <w:rsid w:val="00580070"/>
    <w:rsid w:val="00581C8C"/>
    <w:rsid w:val="00582342"/>
    <w:rsid w:val="005837F9"/>
    <w:rsid w:val="00584007"/>
    <w:rsid w:val="00584B9D"/>
    <w:rsid w:val="00585447"/>
    <w:rsid w:val="005855D4"/>
    <w:rsid w:val="0058614F"/>
    <w:rsid w:val="0058646C"/>
    <w:rsid w:val="005865F5"/>
    <w:rsid w:val="00586F57"/>
    <w:rsid w:val="00587179"/>
    <w:rsid w:val="005913CF"/>
    <w:rsid w:val="00591CEB"/>
    <w:rsid w:val="00592D83"/>
    <w:rsid w:val="00593AA7"/>
    <w:rsid w:val="00594B29"/>
    <w:rsid w:val="005952C0"/>
    <w:rsid w:val="00595620"/>
    <w:rsid w:val="00595D74"/>
    <w:rsid w:val="005962FB"/>
    <w:rsid w:val="0059728A"/>
    <w:rsid w:val="00597F78"/>
    <w:rsid w:val="005A15E5"/>
    <w:rsid w:val="005A1895"/>
    <w:rsid w:val="005A1C80"/>
    <w:rsid w:val="005A1DAB"/>
    <w:rsid w:val="005A1F2F"/>
    <w:rsid w:val="005A3261"/>
    <w:rsid w:val="005A58F7"/>
    <w:rsid w:val="005A7AFB"/>
    <w:rsid w:val="005A7BDC"/>
    <w:rsid w:val="005A7C10"/>
    <w:rsid w:val="005B01C4"/>
    <w:rsid w:val="005B0B91"/>
    <w:rsid w:val="005B184A"/>
    <w:rsid w:val="005B19FD"/>
    <w:rsid w:val="005B1F98"/>
    <w:rsid w:val="005B34DA"/>
    <w:rsid w:val="005B3CCD"/>
    <w:rsid w:val="005B4385"/>
    <w:rsid w:val="005B4B20"/>
    <w:rsid w:val="005B55FA"/>
    <w:rsid w:val="005B5EB8"/>
    <w:rsid w:val="005B6694"/>
    <w:rsid w:val="005C0FE8"/>
    <w:rsid w:val="005C13A1"/>
    <w:rsid w:val="005C1D46"/>
    <w:rsid w:val="005C29D4"/>
    <w:rsid w:val="005C374F"/>
    <w:rsid w:val="005C5563"/>
    <w:rsid w:val="005C5CBB"/>
    <w:rsid w:val="005C6047"/>
    <w:rsid w:val="005C6742"/>
    <w:rsid w:val="005D0733"/>
    <w:rsid w:val="005D1745"/>
    <w:rsid w:val="005D1F94"/>
    <w:rsid w:val="005D2DB8"/>
    <w:rsid w:val="005D31F1"/>
    <w:rsid w:val="005D3A5C"/>
    <w:rsid w:val="005D5830"/>
    <w:rsid w:val="005D5940"/>
    <w:rsid w:val="005D5A38"/>
    <w:rsid w:val="005D5CD4"/>
    <w:rsid w:val="005D5DCB"/>
    <w:rsid w:val="005D6678"/>
    <w:rsid w:val="005D6A17"/>
    <w:rsid w:val="005D6D1D"/>
    <w:rsid w:val="005D6DBD"/>
    <w:rsid w:val="005D7286"/>
    <w:rsid w:val="005E041B"/>
    <w:rsid w:val="005E05BB"/>
    <w:rsid w:val="005E1300"/>
    <w:rsid w:val="005E198B"/>
    <w:rsid w:val="005E200B"/>
    <w:rsid w:val="005E242A"/>
    <w:rsid w:val="005E2B31"/>
    <w:rsid w:val="005E69A9"/>
    <w:rsid w:val="005E76B9"/>
    <w:rsid w:val="005E780A"/>
    <w:rsid w:val="005E7847"/>
    <w:rsid w:val="005F010B"/>
    <w:rsid w:val="005F182E"/>
    <w:rsid w:val="005F3B6A"/>
    <w:rsid w:val="005F4FBF"/>
    <w:rsid w:val="005F64AB"/>
    <w:rsid w:val="005F723C"/>
    <w:rsid w:val="005F7CEF"/>
    <w:rsid w:val="00601628"/>
    <w:rsid w:val="00601974"/>
    <w:rsid w:val="0060229F"/>
    <w:rsid w:val="00602B35"/>
    <w:rsid w:val="00602E06"/>
    <w:rsid w:val="00604F17"/>
    <w:rsid w:val="0060506D"/>
    <w:rsid w:val="00605CA6"/>
    <w:rsid w:val="00605F19"/>
    <w:rsid w:val="0060657F"/>
    <w:rsid w:val="00606591"/>
    <w:rsid w:val="00606B28"/>
    <w:rsid w:val="006074EB"/>
    <w:rsid w:val="0060792D"/>
    <w:rsid w:val="0061154F"/>
    <w:rsid w:val="006117A1"/>
    <w:rsid w:val="00613B38"/>
    <w:rsid w:val="00613D15"/>
    <w:rsid w:val="00614890"/>
    <w:rsid w:val="00615ED0"/>
    <w:rsid w:val="006170A2"/>
    <w:rsid w:val="006172CE"/>
    <w:rsid w:val="00617EA4"/>
    <w:rsid w:val="00623278"/>
    <w:rsid w:val="00624049"/>
    <w:rsid w:val="00626A28"/>
    <w:rsid w:val="00627FF8"/>
    <w:rsid w:val="006310F7"/>
    <w:rsid w:val="006311E0"/>
    <w:rsid w:val="00631AEB"/>
    <w:rsid w:val="00632F11"/>
    <w:rsid w:val="00633FEA"/>
    <w:rsid w:val="00635ABF"/>
    <w:rsid w:val="0064016F"/>
    <w:rsid w:val="006401F7"/>
    <w:rsid w:val="00641F88"/>
    <w:rsid w:val="006438A8"/>
    <w:rsid w:val="00643A04"/>
    <w:rsid w:val="00643DF6"/>
    <w:rsid w:val="0064408D"/>
    <w:rsid w:val="00644904"/>
    <w:rsid w:val="006449CA"/>
    <w:rsid w:val="006449E5"/>
    <w:rsid w:val="00645074"/>
    <w:rsid w:val="00645473"/>
    <w:rsid w:val="0064645F"/>
    <w:rsid w:val="00647E7F"/>
    <w:rsid w:val="00650808"/>
    <w:rsid w:val="00651173"/>
    <w:rsid w:val="0065432C"/>
    <w:rsid w:val="0065632A"/>
    <w:rsid w:val="00656706"/>
    <w:rsid w:val="006579D8"/>
    <w:rsid w:val="006606F0"/>
    <w:rsid w:val="00664318"/>
    <w:rsid w:val="0066459C"/>
    <w:rsid w:val="006654EE"/>
    <w:rsid w:val="00665522"/>
    <w:rsid w:val="0066573F"/>
    <w:rsid w:val="006673F5"/>
    <w:rsid w:val="00667BE6"/>
    <w:rsid w:val="00670E84"/>
    <w:rsid w:val="00672CB3"/>
    <w:rsid w:val="00674DB7"/>
    <w:rsid w:val="006750D0"/>
    <w:rsid w:val="0067591C"/>
    <w:rsid w:val="00675C8C"/>
    <w:rsid w:val="006760A7"/>
    <w:rsid w:val="00677EA7"/>
    <w:rsid w:val="0068106C"/>
    <w:rsid w:val="0068134A"/>
    <w:rsid w:val="00681ECE"/>
    <w:rsid w:val="00683C58"/>
    <w:rsid w:val="00683E9E"/>
    <w:rsid w:val="00684E0A"/>
    <w:rsid w:val="006859AD"/>
    <w:rsid w:val="0068636E"/>
    <w:rsid w:val="006871F2"/>
    <w:rsid w:val="00690C64"/>
    <w:rsid w:val="00691B0A"/>
    <w:rsid w:val="00691F9E"/>
    <w:rsid w:val="0069395F"/>
    <w:rsid w:val="00694C93"/>
    <w:rsid w:val="00695F99"/>
    <w:rsid w:val="00696C0C"/>
    <w:rsid w:val="00697AF4"/>
    <w:rsid w:val="006A0AD0"/>
    <w:rsid w:val="006A121A"/>
    <w:rsid w:val="006A3241"/>
    <w:rsid w:val="006A4EB9"/>
    <w:rsid w:val="006A5A75"/>
    <w:rsid w:val="006A6121"/>
    <w:rsid w:val="006A6348"/>
    <w:rsid w:val="006A688E"/>
    <w:rsid w:val="006A6B95"/>
    <w:rsid w:val="006A77B2"/>
    <w:rsid w:val="006B4042"/>
    <w:rsid w:val="006B4C0C"/>
    <w:rsid w:val="006B592D"/>
    <w:rsid w:val="006B5ABD"/>
    <w:rsid w:val="006B6DD8"/>
    <w:rsid w:val="006B6EB6"/>
    <w:rsid w:val="006C1B6C"/>
    <w:rsid w:val="006C2364"/>
    <w:rsid w:val="006C2A31"/>
    <w:rsid w:val="006C38E6"/>
    <w:rsid w:val="006C3AA3"/>
    <w:rsid w:val="006C428A"/>
    <w:rsid w:val="006C50E1"/>
    <w:rsid w:val="006C517E"/>
    <w:rsid w:val="006C6111"/>
    <w:rsid w:val="006C6168"/>
    <w:rsid w:val="006C650F"/>
    <w:rsid w:val="006C6C38"/>
    <w:rsid w:val="006D5A7A"/>
    <w:rsid w:val="006D5DA9"/>
    <w:rsid w:val="006D688C"/>
    <w:rsid w:val="006D6C1A"/>
    <w:rsid w:val="006D6DC6"/>
    <w:rsid w:val="006D734A"/>
    <w:rsid w:val="006D768A"/>
    <w:rsid w:val="006D7F10"/>
    <w:rsid w:val="006E23C2"/>
    <w:rsid w:val="006E2573"/>
    <w:rsid w:val="006E5C09"/>
    <w:rsid w:val="006E6BAB"/>
    <w:rsid w:val="006E764D"/>
    <w:rsid w:val="006E7FBA"/>
    <w:rsid w:val="006F0473"/>
    <w:rsid w:val="006F0F55"/>
    <w:rsid w:val="006F2776"/>
    <w:rsid w:val="006F278F"/>
    <w:rsid w:val="006F2DE4"/>
    <w:rsid w:val="006F324C"/>
    <w:rsid w:val="006F36D3"/>
    <w:rsid w:val="006F4577"/>
    <w:rsid w:val="006F4C75"/>
    <w:rsid w:val="006F66DA"/>
    <w:rsid w:val="006F6A7A"/>
    <w:rsid w:val="006F6B37"/>
    <w:rsid w:val="006F6E1C"/>
    <w:rsid w:val="006F77C7"/>
    <w:rsid w:val="0070016E"/>
    <w:rsid w:val="007012F6"/>
    <w:rsid w:val="00705074"/>
    <w:rsid w:val="0070569C"/>
    <w:rsid w:val="00705D59"/>
    <w:rsid w:val="007065A6"/>
    <w:rsid w:val="007065CF"/>
    <w:rsid w:val="00710899"/>
    <w:rsid w:val="0071089E"/>
    <w:rsid w:val="00711F22"/>
    <w:rsid w:val="00712070"/>
    <w:rsid w:val="007125A4"/>
    <w:rsid w:val="00713E2E"/>
    <w:rsid w:val="00715446"/>
    <w:rsid w:val="007160A3"/>
    <w:rsid w:val="00716622"/>
    <w:rsid w:val="00717D04"/>
    <w:rsid w:val="00720139"/>
    <w:rsid w:val="00720784"/>
    <w:rsid w:val="00720E00"/>
    <w:rsid w:val="007238F1"/>
    <w:rsid w:val="00723DE6"/>
    <w:rsid w:val="00724249"/>
    <w:rsid w:val="00724CA4"/>
    <w:rsid w:val="0072504A"/>
    <w:rsid w:val="007254C7"/>
    <w:rsid w:val="0072614B"/>
    <w:rsid w:val="00726540"/>
    <w:rsid w:val="00726A89"/>
    <w:rsid w:val="00726BFA"/>
    <w:rsid w:val="00727816"/>
    <w:rsid w:val="007279F9"/>
    <w:rsid w:val="00727E16"/>
    <w:rsid w:val="00731385"/>
    <w:rsid w:val="007325B9"/>
    <w:rsid w:val="007326DE"/>
    <w:rsid w:val="00732BCD"/>
    <w:rsid w:val="00734321"/>
    <w:rsid w:val="007343A3"/>
    <w:rsid w:val="00734F9E"/>
    <w:rsid w:val="00736291"/>
    <w:rsid w:val="00736BE4"/>
    <w:rsid w:val="007403DA"/>
    <w:rsid w:val="007405D9"/>
    <w:rsid w:val="00741BEF"/>
    <w:rsid w:val="007430DC"/>
    <w:rsid w:val="00744785"/>
    <w:rsid w:val="00744943"/>
    <w:rsid w:val="00745A8D"/>
    <w:rsid w:val="007500E0"/>
    <w:rsid w:val="00751DDA"/>
    <w:rsid w:val="00753908"/>
    <w:rsid w:val="00753EA5"/>
    <w:rsid w:val="00754739"/>
    <w:rsid w:val="00756042"/>
    <w:rsid w:val="007565FA"/>
    <w:rsid w:val="007579FC"/>
    <w:rsid w:val="00760A9B"/>
    <w:rsid w:val="007616A8"/>
    <w:rsid w:val="007617AB"/>
    <w:rsid w:val="00762C5B"/>
    <w:rsid w:val="0076530A"/>
    <w:rsid w:val="00770663"/>
    <w:rsid w:val="00771469"/>
    <w:rsid w:val="00771523"/>
    <w:rsid w:val="00771993"/>
    <w:rsid w:val="00772BCD"/>
    <w:rsid w:val="00773180"/>
    <w:rsid w:val="00773BF3"/>
    <w:rsid w:val="00775053"/>
    <w:rsid w:val="00775358"/>
    <w:rsid w:val="007754CF"/>
    <w:rsid w:val="007755A4"/>
    <w:rsid w:val="007769A8"/>
    <w:rsid w:val="007776A0"/>
    <w:rsid w:val="007801B8"/>
    <w:rsid w:val="00780381"/>
    <w:rsid w:val="00780466"/>
    <w:rsid w:val="00783D98"/>
    <w:rsid w:val="0078405F"/>
    <w:rsid w:val="0078480F"/>
    <w:rsid w:val="00784F3F"/>
    <w:rsid w:val="00785D71"/>
    <w:rsid w:val="00786C56"/>
    <w:rsid w:val="007879CE"/>
    <w:rsid w:val="00787D56"/>
    <w:rsid w:val="007904A3"/>
    <w:rsid w:val="00793B18"/>
    <w:rsid w:val="00794234"/>
    <w:rsid w:val="0079453E"/>
    <w:rsid w:val="00794899"/>
    <w:rsid w:val="007A0268"/>
    <w:rsid w:val="007A0350"/>
    <w:rsid w:val="007A156C"/>
    <w:rsid w:val="007A188D"/>
    <w:rsid w:val="007A31A2"/>
    <w:rsid w:val="007A64A6"/>
    <w:rsid w:val="007A77C3"/>
    <w:rsid w:val="007A7F56"/>
    <w:rsid w:val="007B0712"/>
    <w:rsid w:val="007B1B29"/>
    <w:rsid w:val="007B359D"/>
    <w:rsid w:val="007B557D"/>
    <w:rsid w:val="007B567C"/>
    <w:rsid w:val="007B67F7"/>
    <w:rsid w:val="007B6934"/>
    <w:rsid w:val="007B70FB"/>
    <w:rsid w:val="007B73E7"/>
    <w:rsid w:val="007C0C38"/>
    <w:rsid w:val="007C1A9A"/>
    <w:rsid w:val="007C1F06"/>
    <w:rsid w:val="007C1FA4"/>
    <w:rsid w:val="007C43E8"/>
    <w:rsid w:val="007C4752"/>
    <w:rsid w:val="007C6FA7"/>
    <w:rsid w:val="007C726C"/>
    <w:rsid w:val="007C7E8E"/>
    <w:rsid w:val="007D1C32"/>
    <w:rsid w:val="007D220B"/>
    <w:rsid w:val="007D35A7"/>
    <w:rsid w:val="007D439C"/>
    <w:rsid w:val="007D49EB"/>
    <w:rsid w:val="007D53BD"/>
    <w:rsid w:val="007D5E15"/>
    <w:rsid w:val="007E1C18"/>
    <w:rsid w:val="007E4793"/>
    <w:rsid w:val="007E4D9A"/>
    <w:rsid w:val="007E54C0"/>
    <w:rsid w:val="007F086A"/>
    <w:rsid w:val="007F27A5"/>
    <w:rsid w:val="007F2BCD"/>
    <w:rsid w:val="007F35BD"/>
    <w:rsid w:val="007F402B"/>
    <w:rsid w:val="007F4972"/>
    <w:rsid w:val="007F4CF1"/>
    <w:rsid w:val="007F5FFA"/>
    <w:rsid w:val="007F770C"/>
    <w:rsid w:val="007F7E59"/>
    <w:rsid w:val="00800B39"/>
    <w:rsid w:val="00802347"/>
    <w:rsid w:val="00802CAC"/>
    <w:rsid w:val="00805875"/>
    <w:rsid w:val="008070EF"/>
    <w:rsid w:val="00811349"/>
    <w:rsid w:val="00812D5F"/>
    <w:rsid w:val="008135EB"/>
    <w:rsid w:val="008137B4"/>
    <w:rsid w:val="00814018"/>
    <w:rsid w:val="00814940"/>
    <w:rsid w:val="00814FD2"/>
    <w:rsid w:val="00816302"/>
    <w:rsid w:val="00816895"/>
    <w:rsid w:val="00816EAC"/>
    <w:rsid w:val="00816FB2"/>
    <w:rsid w:val="00817EDB"/>
    <w:rsid w:val="00821292"/>
    <w:rsid w:val="008234F5"/>
    <w:rsid w:val="00825029"/>
    <w:rsid w:val="00826567"/>
    <w:rsid w:val="00826C30"/>
    <w:rsid w:val="00827940"/>
    <w:rsid w:val="00827948"/>
    <w:rsid w:val="0083154E"/>
    <w:rsid w:val="00831A04"/>
    <w:rsid w:val="00831BE5"/>
    <w:rsid w:val="008341F2"/>
    <w:rsid w:val="00834D0F"/>
    <w:rsid w:val="00834EEF"/>
    <w:rsid w:val="00840ED7"/>
    <w:rsid w:val="00842BD1"/>
    <w:rsid w:val="008435FC"/>
    <w:rsid w:val="0084593B"/>
    <w:rsid w:val="0084627F"/>
    <w:rsid w:val="0084653C"/>
    <w:rsid w:val="008465FA"/>
    <w:rsid w:val="0084760E"/>
    <w:rsid w:val="00847B8C"/>
    <w:rsid w:val="00847F33"/>
    <w:rsid w:val="00851EEF"/>
    <w:rsid w:val="0085354B"/>
    <w:rsid w:val="0085432F"/>
    <w:rsid w:val="008543AA"/>
    <w:rsid w:val="00855607"/>
    <w:rsid w:val="00855808"/>
    <w:rsid w:val="0085589B"/>
    <w:rsid w:val="00857E8E"/>
    <w:rsid w:val="00862389"/>
    <w:rsid w:val="00863467"/>
    <w:rsid w:val="008649EE"/>
    <w:rsid w:val="008656DA"/>
    <w:rsid w:val="00865A53"/>
    <w:rsid w:val="00866CA8"/>
    <w:rsid w:val="008703C9"/>
    <w:rsid w:val="0087143D"/>
    <w:rsid w:val="00872163"/>
    <w:rsid w:val="00873264"/>
    <w:rsid w:val="00873697"/>
    <w:rsid w:val="00874C03"/>
    <w:rsid w:val="008754BC"/>
    <w:rsid w:val="0087611A"/>
    <w:rsid w:val="008761F6"/>
    <w:rsid w:val="00876DD1"/>
    <w:rsid w:val="008805F0"/>
    <w:rsid w:val="00882AC8"/>
    <w:rsid w:val="00882ED1"/>
    <w:rsid w:val="00884278"/>
    <w:rsid w:val="00884785"/>
    <w:rsid w:val="00884E50"/>
    <w:rsid w:val="008856CC"/>
    <w:rsid w:val="0088630B"/>
    <w:rsid w:val="0088695A"/>
    <w:rsid w:val="0088744D"/>
    <w:rsid w:val="00890887"/>
    <w:rsid w:val="00890E39"/>
    <w:rsid w:val="0089116C"/>
    <w:rsid w:val="00891292"/>
    <w:rsid w:val="00891D70"/>
    <w:rsid w:val="0089379B"/>
    <w:rsid w:val="00894551"/>
    <w:rsid w:val="008948B3"/>
    <w:rsid w:val="00895735"/>
    <w:rsid w:val="00895898"/>
    <w:rsid w:val="00896C31"/>
    <w:rsid w:val="00897281"/>
    <w:rsid w:val="00897E2C"/>
    <w:rsid w:val="008A04E8"/>
    <w:rsid w:val="008A071E"/>
    <w:rsid w:val="008A2326"/>
    <w:rsid w:val="008A5251"/>
    <w:rsid w:val="008A5BF3"/>
    <w:rsid w:val="008A5FA9"/>
    <w:rsid w:val="008A6657"/>
    <w:rsid w:val="008A6CEC"/>
    <w:rsid w:val="008A70B7"/>
    <w:rsid w:val="008B0BF6"/>
    <w:rsid w:val="008B0D00"/>
    <w:rsid w:val="008B0D22"/>
    <w:rsid w:val="008B0E2E"/>
    <w:rsid w:val="008B30DE"/>
    <w:rsid w:val="008B3BC4"/>
    <w:rsid w:val="008B3BE5"/>
    <w:rsid w:val="008B3D76"/>
    <w:rsid w:val="008B50B9"/>
    <w:rsid w:val="008B59FF"/>
    <w:rsid w:val="008B5EA9"/>
    <w:rsid w:val="008B732F"/>
    <w:rsid w:val="008C081A"/>
    <w:rsid w:val="008C1ED3"/>
    <w:rsid w:val="008C343A"/>
    <w:rsid w:val="008C4110"/>
    <w:rsid w:val="008C5157"/>
    <w:rsid w:val="008C560A"/>
    <w:rsid w:val="008C6363"/>
    <w:rsid w:val="008C7F2C"/>
    <w:rsid w:val="008D0426"/>
    <w:rsid w:val="008D2A95"/>
    <w:rsid w:val="008D312C"/>
    <w:rsid w:val="008D410A"/>
    <w:rsid w:val="008D674F"/>
    <w:rsid w:val="008D67AF"/>
    <w:rsid w:val="008D7682"/>
    <w:rsid w:val="008D7BC0"/>
    <w:rsid w:val="008E0E65"/>
    <w:rsid w:val="008E14A9"/>
    <w:rsid w:val="008E1647"/>
    <w:rsid w:val="008E527B"/>
    <w:rsid w:val="008E5451"/>
    <w:rsid w:val="008E5F87"/>
    <w:rsid w:val="008E7656"/>
    <w:rsid w:val="008E777A"/>
    <w:rsid w:val="008F025D"/>
    <w:rsid w:val="008F4796"/>
    <w:rsid w:val="008F4B8E"/>
    <w:rsid w:val="008F5349"/>
    <w:rsid w:val="008F53A0"/>
    <w:rsid w:val="008F5646"/>
    <w:rsid w:val="008F5B84"/>
    <w:rsid w:val="008F5E48"/>
    <w:rsid w:val="008F6CF7"/>
    <w:rsid w:val="00900B83"/>
    <w:rsid w:val="00901D5D"/>
    <w:rsid w:val="00901F38"/>
    <w:rsid w:val="009021AF"/>
    <w:rsid w:val="00902358"/>
    <w:rsid w:val="00904FE2"/>
    <w:rsid w:val="00905B45"/>
    <w:rsid w:val="00907B64"/>
    <w:rsid w:val="00910646"/>
    <w:rsid w:val="00911434"/>
    <w:rsid w:val="00913BBF"/>
    <w:rsid w:val="00914110"/>
    <w:rsid w:val="00914FC6"/>
    <w:rsid w:val="00915251"/>
    <w:rsid w:val="009163C0"/>
    <w:rsid w:val="009164F0"/>
    <w:rsid w:val="00921A29"/>
    <w:rsid w:val="00921CF1"/>
    <w:rsid w:val="00924CB3"/>
    <w:rsid w:val="0092544D"/>
    <w:rsid w:val="00925F7D"/>
    <w:rsid w:val="00927672"/>
    <w:rsid w:val="00931A39"/>
    <w:rsid w:val="0093254F"/>
    <w:rsid w:val="00933199"/>
    <w:rsid w:val="00933393"/>
    <w:rsid w:val="0093357A"/>
    <w:rsid w:val="009337C7"/>
    <w:rsid w:val="00933B86"/>
    <w:rsid w:val="00934276"/>
    <w:rsid w:val="00935B23"/>
    <w:rsid w:val="0093649F"/>
    <w:rsid w:val="0093794B"/>
    <w:rsid w:val="00940128"/>
    <w:rsid w:val="009402D2"/>
    <w:rsid w:val="00941D06"/>
    <w:rsid w:val="00942255"/>
    <w:rsid w:val="00944105"/>
    <w:rsid w:val="00944A84"/>
    <w:rsid w:val="00946F11"/>
    <w:rsid w:val="009500D7"/>
    <w:rsid w:val="009527FF"/>
    <w:rsid w:val="009547D1"/>
    <w:rsid w:val="00956B70"/>
    <w:rsid w:val="00962022"/>
    <w:rsid w:val="009629AE"/>
    <w:rsid w:val="009633E0"/>
    <w:rsid w:val="009634BC"/>
    <w:rsid w:val="009643FD"/>
    <w:rsid w:val="009653EC"/>
    <w:rsid w:val="00965F78"/>
    <w:rsid w:val="00966196"/>
    <w:rsid w:val="00967633"/>
    <w:rsid w:val="00967AD9"/>
    <w:rsid w:val="00972120"/>
    <w:rsid w:val="00972EBA"/>
    <w:rsid w:val="009738B9"/>
    <w:rsid w:val="00974A2E"/>
    <w:rsid w:val="00974ACB"/>
    <w:rsid w:val="0097605C"/>
    <w:rsid w:val="0097649F"/>
    <w:rsid w:val="00976B93"/>
    <w:rsid w:val="00976EEA"/>
    <w:rsid w:val="00980499"/>
    <w:rsid w:val="0098087A"/>
    <w:rsid w:val="00984203"/>
    <w:rsid w:val="0098453E"/>
    <w:rsid w:val="00985306"/>
    <w:rsid w:val="009863DF"/>
    <w:rsid w:val="00986BD6"/>
    <w:rsid w:val="00986DDC"/>
    <w:rsid w:val="0098750E"/>
    <w:rsid w:val="0099043E"/>
    <w:rsid w:val="00990488"/>
    <w:rsid w:val="00991CB5"/>
    <w:rsid w:val="00991E0E"/>
    <w:rsid w:val="00993694"/>
    <w:rsid w:val="009949D0"/>
    <w:rsid w:val="009959BC"/>
    <w:rsid w:val="00995D4E"/>
    <w:rsid w:val="00995E07"/>
    <w:rsid w:val="0099757C"/>
    <w:rsid w:val="009A306C"/>
    <w:rsid w:val="009A351B"/>
    <w:rsid w:val="009A454E"/>
    <w:rsid w:val="009A5FCC"/>
    <w:rsid w:val="009A6E8F"/>
    <w:rsid w:val="009A7B8B"/>
    <w:rsid w:val="009B1245"/>
    <w:rsid w:val="009B21DB"/>
    <w:rsid w:val="009B2BE1"/>
    <w:rsid w:val="009B2D9D"/>
    <w:rsid w:val="009B5337"/>
    <w:rsid w:val="009C05E8"/>
    <w:rsid w:val="009C0868"/>
    <w:rsid w:val="009C1360"/>
    <w:rsid w:val="009C1F30"/>
    <w:rsid w:val="009C2668"/>
    <w:rsid w:val="009C3C81"/>
    <w:rsid w:val="009C746C"/>
    <w:rsid w:val="009C7D79"/>
    <w:rsid w:val="009D0715"/>
    <w:rsid w:val="009D15BD"/>
    <w:rsid w:val="009D2DBA"/>
    <w:rsid w:val="009D491B"/>
    <w:rsid w:val="009D5D6B"/>
    <w:rsid w:val="009D62BE"/>
    <w:rsid w:val="009D749D"/>
    <w:rsid w:val="009D7E59"/>
    <w:rsid w:val="009E0334"/>
    <w:rsid w:val="009E073E"/>
    <w:rsid w:val="009E0A24"/>
    <w:rsid w:val="009E10EC"/>
    <w:rsid w:val="009E1379"/>
    <w:rsid w:val="009E4826"/>
    <w:rsid w:val="009E52F6"/>
    <w:rsid w:val="009E664B"/>
    <w:rsid w:val="009F0007"/>
    <w:rsid w:val="009F137B"/>
    <w:rsid w:val="009F1650"/>
    <w:rsid w:val="009F18FC"/>
    <w:rsid w:val="009F1F21"/>
    <w:rsid w:val="009F21D0"/>
    <w:rsid w:val="009F252D"/>
    <w:rsid w:val="009F2ABA"/>
    <w:rsid w:val="009F2DDF"/>
    <w:rsid w:val="009F339C"/>
    <w:rsid w:val="009F5833"/>
    <w:rsid w:val="009F59B1"/>
    <w:rsid w:val="009F5FB8"/>
    <w:rsid w:val="009F6743"/>
    <w:rsid w:val="009F7881"/>
    <w:rsid w:val="00A00F8D"/>
    <w:rsid w:val="00A01149"/>
    <w:rsid w:val="00A03D1A"/>
    <w:rsid w:val="00A0427C"/>
    <w:rsid w:val="00A050D1"/>
    <w:rsid w:val="00A05A05"/>
    <w:rsid w:val="00A06101"/>
    <w:rsid w:val="00A10C2E"/>
    <w:rsid w:val="00A13C64"/>
    <w:rsid w:val="00A1553E"/>
    <w:rsid w:val="00A15B6B"/>
    <w:rsid w:val="00A16BD5"/>
    <w:rsid w:val="00A1711B"/>
    <w:rsid w:val="00A17D80"/>
    <w:rsid w:val="00A21AB0"/>
    <w:rsid w:val="00A22DE1"/>
    <w:rsid w:val="00A2315E"/>
    <w:rsid w:val="00A2386C"/>
    <w:rsid w:val="00A2544A"/>
    <w:rsid w:val="00A27EFC"/>
    <w:rsid w:val="00A30FD1"/>
    <w:rsid w:val="00A31A7B"/>
    <w:rsid w:val="00A31DB8"/>
    <w:rsid w:val="00A321D3"/>
    <w:rsid w:val="00A32418"/>
    <w:rsid w:val="00A33010"/>
    <w:rsid w:val="00A3405B"/>
    <w:rsid w:val="00A3428C"/>
    <w:rsid w:val="00A35E6F"/>
    <w:rsid w:val="00A36CFF"/>
    <w:rsid w:val="00A36FE0"/>
    <w:rsid w:val="00A40E17"/>
    <w:rsid w:val="00A41116"/>
    <w:rsid w:val="00A41380"/>
    <w:rsid w:val="00A41D7D"/>
    <w:rsid w:val="00A4481B"/>
    <w:rsid w:val="00A46F54"/>
    <w:rsid w:val="00A47AC7"/>
    <w:rsid w:val="00A50E94"/>
    <w:rsid w:val="00A51480"/>
    <w:rsid w:val="00A51F29"/>
    <w:rsid w:val="00A53625"/>
    <w:rsid w:val="00A54184"/>
    <w:rsid w:val="00A549AF"/>
    <w:rsid w:val="00A54E4F"/>
    <w:rsid w:val="00A556AC"/>
    <w:rsid w:val="00A55881"/>
    <w:rsid w:val="00A559A8"/>
    <w:rsid w:val="00A562F7"/>
    <w:rsid w:val="00A5700C"/>
    <w:rsid w:val="00A57063"/>
    <w:rsid w:val="00A6009B"/>
    <w:rsid w:val="00A61166"/>
    <w:rsid w:val="00A624FA"/>
    <w:rsid w:val="00A631CB"/>
    <w:rsid w:val="00A64A4B"/>
    <w:rsid w:val="00A64BB8"/>
    <w:rsid w:val="00A65211"/>
    <w:rsid w:val="00A659D3"/>
    <w:rsid w:val="00A65AE5"/>
    <w:rsid w:val="00A65CEA"/>
    <w:rsid w:val="00A70A5F"/>
    <w:rsid w:val="00A70F15"/>
    <w:rsid w:val="00A72CD4"/>
    <w:rsid w:val="00A75EB7"/>
    <w:rsid w:val="00A77BA1"/>
    <w:rsid w:val="00A80B58"/>
    <w:rsid w:val="00A81731"/>
    <w:rsid w:val="00A82C17"/>
    <w:rsid w:val="00A82F57"/>
    <w:rsid w:val="00A84780"/>
    <w:rsid w:val="00A869E5"/>
    <w:rsid w:val="00A873A1"/>
    <w:rsid w:val="00A9208D"/>
    <w:rsid w:val="00A92FEE"/>
    <w:rsid w:val="00A93B09"/>
    <w:rsid w:val="00A94624"/>
    <w:rsid w:val="00A949C8"/>
    <w:rsid w:val="00A962D0"/>
    <w:rsid w:val="00A9671F"/>
    <w:rsid w:val="00A976CC"/>
    <w:rsid w:val="00A97E72"/>
    <w:rsid w:val="00AA0D90"/>
    <w:rsid w:val="00AA225B"/>
    <w:rsid w:val="00AA2EC0"/>
    <w:rsid w:val="00AA3A0D"/>
    <w:rsid w:val="00AA3A5E"/>
    <w:rsid w:val="00AA4214"/>
    <w:rsid w:val="00AA4D33"/>
    <w:rsid w:val="00AA5517"/>
    <w:rsid w:val="00AA5569"/>
    <w:rsid w:val="00AA68C0"/>
    <w:rsid w:val="00AA6D4B"/>
    <w:rsid w:val="00AB1B65"/>
    <w:rsid w:val="00AB36A0"/>
    <w:rsid w:val="00AB384A"/>
    <w:rsid w:val="00AB5C73"/>
    <w:rsid w:val="00AB5D95"/>
    <w:rsid w:val="00AB5E5A"/>
    <w:rsid w:val="00AB6134"/>
    <w:rsid w:val="00AB6218"/>
    <w:rsid w:val="00AB6245"/>
    <w:rsid w:val="00AB6606"/>
    <w:rsid w:val="00AB7026"/>
    <w:rsid w:val="00AB7342"/>
    <w:rsid w:val="00AB77B2"/>
    <w:rsid w:val="00AB7CFA"/>
    <w:rsid w:val="00AC0C0A"/>
    <w:rsid w:val="00AC1795"/>
    <w:rsid w:val="00AC1D88"/>
    <w:rsid w:val="00AC1DA9"/>
    <w:rsid w:val="00AC25D2"/>
    <w:rsid w:val="00AC4932"/>
    <w:rsid w:val="00AC6378"/>
    <w:rsid w:val="00AC784A"/>
    <w:rsid w:val="00AD364B"/>
    <w:rsid w:val="00AD3753"/>
    <w:rsid w:val="00AD7177"/>
    <w:rsid w:val="00AD7ACD"/>
    <w:rsid w:val="00AD7E8E"/>
    <w:rsid w:val="00AE08B8"/>
    <w:rsid w:val="00AE0CC8"/>
    <w:rsid w:val="00AE1795"/>
    <w:rsid w:val="00AE253D"/>
    <w:rsid w:val="00AE3505"/>
    <w:rsid w:val="00AE38C7"/>
    <w:rsid w:val="00AE447F"/>
    <w:rsid w:val="00AE5481"/>
    <w:rsid w:val="00AE5695"/>
    <w:rsid w:val="00AE6870"/>
    <w:rsid w:val="00AE7B29"/>
    <w:rsid w:val="00AF0111"/>
    <w:rsid w:val="00AF13BD"/>
    <w:rsid w:val="00AF17B0"/>
    <w:rsid w:val="00AF22CD"/>
    <w:rsid w:val="00AF270A"/>
    <w:rsid w:val="00AF2909"/>
    <w:rsid w:val="00AF301F"/>
    <w:rsid w:val="00AF3549"/>
    <w:rsid w:val="00AF4F8B"/>
    <w:rsid w:val="00AF50E0"/>
    <w:rsid w:val="00AF5371"/>
    <w:rsid w:val="00AF7DB6"/>
    <w:rsid w:val="00AF7EC7"/>
    <w:rsid w:val="00B01928"/>
    <w:rsid w:val="00B030B8"/>
    <w:rsid w:val="00B03CB0"/>
    <w:rsid w:val="00B0431C"/>
    <w:rsid w:val="00B052CD"/>
    <w:rsid w:val="00B0569D"/>
    <w:rsid w:val="00B10694"/>
    <w:rsid w:val="00B117C4"/>
    <w:rsid w:val="00B1356F"/>
    <w:rsid w:val="00B13823"/>
    <w:rsid w:val="00B143FE"/>
    <w:rsid w:val="00B14642"/>
    <w:rsid w:val="00B16722"/>
    <w:rsid w:val="00B17605"/>
    <w:rsid w:val="00B17873"/>
    <w:rsid w:val="00B201B6"/>
    <w:rsid w:val="00B20920"/>
    <w:rsid w:val="00B23B15"/>
    <w:rsid w:val="00B24024"/>
    <w:rsid w:val="00B24584"/>
    <w:rsid w:val="00B250BA"/>
    <w:rsid w:val="00B2527A"/>
    <w:rsid w:val="00B259FC"/>
    <w:rsid w:val="00B25F7B"/>
    <w:rsid w:val="00B268F1"/>
    <w:rsid w:val="00B27BFC"/>
    <w:rsid w:val="00B27FCB"/>
    <w:rsid w:val="00B311E4"/>
    <w:rsid w:val="00B33267"/>
    <w:rsid w:val="00B332C3"/>
    <w:rsid w:val="00B33E66"/>
    <w:rsid w:val="00B33F6B"/>
    <w:rsid w:val="00B34292"/>
    <w:rsid w:val="00B342E1"/>
    <w:rsid w:val="00B34A9F"/>
    <w:rsid w:val="00B34C62"/>
    <w:rsid w:val="00B352D8"/>
    <w:rsid w:val="00B35EAA"/>
    <w:rsid w:val="00B361C2"/>
    <w:rsid w:val="00B375A2"/>
    <w:rsid w:val="00B37601"/>
    <w:rsid w:val="00B37658"/>
    <w:rsid w:val="00B37F35"/>
    <w:rsid w:val="00B40B89"/>
    <w:rsid w:val="00B42DFA"/>
    <w:rsid w:val="00B432AF"/>
    <w:rsid w:val="00B444A8"/>
    <w:rsid w:val="00B45242"/>
    <w:rsid w:val="00B456E7"/>
    <w:rsid w:val="00B45A26"/>
    <w:rsid w:val="00B46BF8"/>
    <w:rsid w:val="00B46DD2"/>
    <w:rsid w:val="00B47A74"/>
    <w:rsid w:val="00B528CF"/>
    <w:rsid w:val="00B52C33"/>
    <w:rsid w:val="00B555A5"/>
    <w:rsid w:val="00B57C05"/>
    <w:rsid w:val="00B60D1B"/>
    <w:rsid w:val="00B60FFF"/>
    <w:rsid w:val="00B612B6"/>
    <w:rsid w:val="00B61893"/>
    <w:rsid w:val="00B629EB"/>
    <w:rsid w:val="00B6309F"/>
    <w:rsid w:val="00B639BB"/>
    <w:rsid w:val="00B63B39"/>
    <w:rsid w:val="00B66803"/>
    <w:rsid w:val="00B67227"/>
    <w:rsid w:val="00B67472"/>
    <w:rsid w:val="00B67995"/>
    <w:rsid w:val="00B67ADF"/>
    <w:rsid w:val="00B67D02"/>
    <w:rsid w:val="00B71F8C"/>
    <w:rsid w:val="00B727A7"/>
    <w:rsid w:val="00B735AB"/>
    <w:rsid w:val="00B7383F"/>
    <w:rsid w:val="00B74EEC"/>
    <w:rsid w:val="00B754FE"/>
    <w:rsid w:val="00B75BE3"/>
    <w:rsid w:val="00B76AC4"/>
    <w:rsid w:val="00B76B1B"/>
    <w:rsid w:val="00B76B64"/>
    <w:rsid w:val="00B779F2"/>
    <w:rsid w:val="00B77DFE"/>
    <w:rsid w:val="00B80AAA"/>
    <w:rsid w:val="00B827AD"/>
    <w:rsid w:val="00B84186"/>
    <w:rsid w:val="00B85361"/>
    <w:rsid w:val="00B85A9F"/>
    <w:rsid w:val="00B8606C"/>
    <w:rsid w:val="00B87068"/>
    <w:rsid w:val="00B87861"/>
    <w:rsid w:val="00B90801"/>
    <w:rsid w:val="00B90DC9"/>
    <w:rsid w:val="00B92C90"/>
    <w:rsid w:val="00B9358A"/>
    <w:rsid w:val="00B94251"/>
    <w:rsid w:val="00B9478C"/>
    <w:rsid w:val="00B95050"/>
    <w:rsid w:val="00B959ED"/>
    <w:rsid w:val="00B95A5D"/>
    <w:rsid w:val="00B95AEE"/>
    <w:rsid w:val="00B965A1"/>
    <w:rsid w:val="00B966C9"/>
    <w:rsid w:val="00B96A95"/>
    <w:rsid w:val="00BA0404"/>
    <w:rsid w:val="00BA105F"/>
    <w:rsid w:val="00BA18BD"/>
    <w:rsid w:val="00BA194F"/>
    <w:rsid w:val="00BA38A7"/>
    <w:rsid w:val="00BA48D0"/>
    <w:rsid w:val="00BA49C1"/>
    <w:rsid w:val="00BA613A"/>
    <w:rsid w:val="00BA701B"/>
    <w:rsid w:val="00BA7B26"/>
    <w:rsid w:val="00BB0910"/>
    <w:rsid w:val="00BB111F"/>
    <w:rsid w:val="00BB135D"/>
    <w:rsid w:val="00BB3060"/>
    <w:rsid w:val="00BB4A02"/>
    <w:rsid w:val="00BB63FC"/>
    <w:rsid w:val="00BB6D1A"/>
    <w:rsid w:val="00BB7E02"/>
    <w:rsid w:val="00BC0CC5"/>
    <w:rsid w:val="00BC12DE"/>
    <w:rsid w:val="00BC159C"/>
    <w:rsid w:val="00BC3CCF"/>
    <w:rsid w:val="00BC43E3"/>
    <w:rsid w:val="00BC45AA"/>
    <w:rsid w:val="00BC46FB"/>
    <w:rsid w:val="00BC495C"/>
    <w:rsid w:val="00BC4A99"/>
    <w:rsid w:val="00BC6338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1F7"/>
    <w:rsid w:val="00BE4FEB"/>
    <w:rsid w:val="00BE6EF7"/>
    <w:rsid w:val="00BF26AF"/>
    <w:rsid w:val="00BF4C67"/>
    <w:rsid w:val="00BF4CD2"/>
    <w:rsid w:val="00BF5882"/>
    <w:rsid w:val="00BF5E03"/>
    <w:rsid w:val="00BF62A8"/>
    <w:rsid w:val="00BF6615"/>
    <w:rsid w:val="00BF71D2"/>
    <w:rsid w:val="00C02F21"/>
    <w:rsid w:val="00C042D3"/>
    <w:rsid w:val="00C04804"/>
    <w:rsid w:val="00C0527A"/>
    <w:rsid w:val="00C06A91"/>
    <w:rsid w:val="00C07215"/>
    <w:rsid w:val="00C07E0A"/>
    <w:rsid w:val="00C10168"/>
    <w:rsid w:val="00C10F86"/>
    <w:rsid w:val="00C13DDE"/>
    <w:rsid w:val="00C14BEA"/>
    <w:rsid w:val="00C155DA"/>
    <w:rsid w:val="00C15771"/>
    <w:rsid w:val="00C15C40"/>
    <w:rsid w:val="00C203D2"/>
    <w:rsid w:val="00C20FAE"/>
    <w:rsid w:val="00C21217"/>
    <w:rsid w:val="00C22B04"/>
    <w:rsid w:val="00C2479B"/>
    <w:rsid w:val="00C2485D"/>
    <w:rsid w:val="00C26C3B"/>
    <w:rsid w:val="00C30243"/>
    <w:rsid w:val="00C325CD"/>
    <w:rsid w:val="00C3460E"/>
    <w:rsid w:val="00C354BF"/>
    <w:rsid w:val="00C35F87"/>
    <w:rsid w:val="00C36B00"/>
    <w:rsid w:val="00C37FC9"/>
    <w:rsid w:val="00C40D6E"/>
    <w:rsid w:val="00C41149"/>
    <w:rsid w:val="00C4131C"/>
    <w:rsid w:val="00C415A6"/>
    <w:rsid w:val="00C416F6"/>
    <w:rsid w:val="00C41892"/>
    <w:rsid w:val="00C42A39"/>
    <w:rsid w:val="00C42C21"/>
    <w:rsid w:val="00C42F94"/>
    <w:rsid w:val="00C43505"/>
    <w:rsid w:val="00C4390B"/>
    <w:rsid w:val="00C43B75"/>
    <w:rsid w:val="00C444A5"/>
    <w:rsid w:val="00C461F6"/>
    <w:rsid w:val="00C463B0"/>
    <w:rsid w:val="00C46874"/>
    <w:rsid w:val="00C4707B"/>
    <w:rsid w:val="00C47DC2"/>
    <w:rsid w:val="00C50479"/>
    <w:rsid w:val="00C50841"/>
    <w:rsid w:val="00C5096A"/>
    <w:rsid w:val="00C51005"/>
    <w:rsid w:val="00C51567"/>
    <w:rsid w:val="00C51811"/>
    <w:rsid w:val="00C546A1"/>
    <w:rsid w:val="00C54CD4"/>
    <w:rsid w:val="00C5652E"/>
    <w:rsid w:val="00C609A8"/>
    <w:rsid w:val="00C61856"/>
    <w:rsid w:val="00C62ACC"/>
    <w:rsid w:val="00C659D9"/>
    <w:rsid w:val="00C65AA0"/>
    <w:rsid w:val="00C705CE"/>
    <w:rsid w:val="00C70FBB"/>
    <w:rsid w:val="00C710E3"/>
    <w:rsid w:val="00C77B5B"/>
    <w:rsid w:val="00C77E30"/>
    <w:rsid w:val="00C82163"/>
    <w:rsid w:val="00C82566"/>
    <w:rsid w:val="00C85B1A"/>
    <w:rsid w:val="00C877B9"/>
    <w:rsid w:val="00C915A2"/>
    <w:rsid w:val="00C92054"/>
    <w:rsid w:val="00C93B07"/>
    <w:rsid w:val="00C93E30"/>
    <w:rsid w:val="00C93F79"/>
    <w:rsid w:val="00C94530"/>
    <w:rsid w:val="00C94EB7"/>
    <w:rsid w:val="00C956CF"/>
    <w:rsid w:val="00C9633E"/>
    <w:rsid w:val="00C963C9"/>
    <w:rsid w:val="00C97324"/>
    <w:rsid w:val="00C97F38"/>
    <w:rsid w:val="00CA0573"/>
    <w:rsid w:val="00CA11D0"/>
    <w:rsid w:val="00CA23CF"/>
    <w:rsid w:val="00CA2454"/>
    <w:rsid w:val="00CA2589"/>
    <w:rsid w:val="00CA2C80"/>
    <w:rsid w:val="00CA461C"/>
    <w:rsid w:val="00CA59A1"/>
    <w:rsid w:val="00CB0808"/>
    <w:rsid w:val="00CB1E91"/>
    <w:rsid w:val="00CB29B4"/>
    <w:rsid w:val="00CB45F1"/>
    <w:rsid w:val="00CB6C0A"/>
    <w:rsid w:val="00CB725A"/>
    <w:rsid w:val="00CC0BDE"/>
    <w:rsid w:val="00CC3C20"/>
    <w:rsid w:val="00CC3E5A"/>
    <w:rsid w:val="00CC49F4"/>
    <w:rsid w:val="00CC6038"/>
    <w:rsid w:val="00CC7AEA"/>
    <w:rsid w:val="00CD2BC2"/>
    <w:rsid w:val="00CD340E"/>
    <w:rsid w:val="00CD414B"/>
    <w:rsid w:val="00CD5D15"/>
    <w:rsid w:val="00CD6F05"/>
    <w:rsid w:val="00CE04CF"/>
    <w:rsid w:val="00CE0A90"/>
    <w:rsid w:val="00CE0CBA"/>
    <w:rsid w:val="00CE1BE0"/>
    <w:rsid w:val="00CE1C7E"/>
    <w:rsid w:val="00CE3458"/>
    <w:rsid w:val="00CE4487"/>
    <w:rsid w:val="00CE4D03"/>
    <w:rsid w:val="00CE594D"/>
    <w:rsid w:val="00CE68CF"/>
    <w:rsid w:val="00CE6C25"/>
    <w:rsid w:val="00CE6C3B"/>
    <w:rsid w:val="00CE71B8"/>
    <w:rsid w:val="00CE71C0"/>
    <w:rsid w:val="00CF0931"/>
    <w:rsid w:val="00CF25A9"/>
    <w:rsid w:val="00CF34DB"/>
    <w:rsid w:val="00CF3A42"/>
    <w:rsid w:val="00CF5472"/>
    <w:rsid w:val="00CF68DC"/>
    <w:rsid w:val="00CF6DB9"/>
    <w:rsid w:val="00CF7CE8"/>
    <w:rsid w:val="00D00FC4"/>
    <w:rsid w:val="00D03271"/>
    <w:rsid w:val="00D038F1"/>
    <w:rsid w:val="00D04131"/>
    <w:rsid w:val="00D04A4C"/>
    <w:rsid w:val="00D0567D"/>
    <w:rsid w:val="00D05F5C"/>
    <w:rsid w:val="00D064E4"/>
    <w:rsid w:val="00D06A03"/>
    <w:rsid w:val="00D06BD8"/>
    <w:rsid w:val="00D06D68"/>
    <w:rsid w:val="00D070E5"/>
    <w:rsid w:val="00D07EDC"/>
    <w:rsid w:val="00D1081A"/>
    <w:rsid w:val="00D1136F"/>
    <w:rsid w:val="00D16D90"/>
    <w:rsid w:val="00D17BDA"/>
    <w:rsid w:val="00D207CB"/>
    <w:rsid w:val="00D24C4F"/>
    <w:rsid w:val="00D25FCF"/>
    <w:rsid w:val="00D26132"/>
    <w:rsid w:val="00D27422"/>
    <w:rsid w:val="00D2759C"/>
    <w:rsid w:val="00D27F70"/>
    <w:rsid w:val="00D30E86"/>
    <w:rsid w:val="00D31ABF"/>
    <w:rsid w:val="00D32967"/>
    <w:rsid w:val="00D32F4B"/>
    <w:rsid w:val="00D34986"/>
    <w:rsid w:val="00D35333"/>
    <w:rsid w:val="00D35D9A"/>
    <w:rsid w:val="00D35E9F"/>
    <w:rsid w:val="00D36FC5"/>
    <w:rsid w:val="00D406B4"/>
    <w:rsid w:val="00D4098D"/>
    <w:rsid w:val="00D435D8"/>
    <w:rsid w:val="00D439B4"/>
    <w:rsid w:val="00D44B55"/>
    <w:rsid w:val="00D450DA"/>
    <w:rsid w:val="00D4535E"/>
    <w:rsid w:val="00D45CE9"/>
    <w:rsid w:val="00D46030"/>
    <w:rsid w:val="00D47128"/>
    <w:rsid w:val="00D4717E"/>
    <w:rsid w:val="00D47F5B"/>
    <w:rsid w:val="00D50605"/>
    <w:rsid w:val="00D50629"/>
    <w:rsid w:val="00D51AA6"/>
    <w:rsid w:val="00D51FA6"/>
    <w:rsid w:val="00D523BB"/>
    <w:rsid w:val="00D52483"/>
    <w:rsid w:val="00D61105"/>
    <w:rsid w:val="00D61B54"/>
    <w:rsid w:val="00D61E7B"/>
    <w:rsid w:val="00D63141"/>
    <w:rsid w:val="00D636E8"/>
    <w:rsid w:val="00D65157"/>
    <w:rsid w:val="00D65A2D"/>
    <w:rsid w:val="00D666F4"/>
    <w:rsid w:val="00D6698C"/>
    <w:rsid w:val="00D66A46"/>
    <w:rsid w:val="00D67054"/>
    <w:rsid w:val="00D70CE9"/>
    <w:rsid w:val="00D7120C"/>
    <w:rsid w:val="00D7185B"/>
    <w:rsid w:val="00D71941"/>
    <w:rsid w:val="00D71ECD"/>
    <w:rsid w:val="00D7362D"/>
    <w:rsid w:val="00D736A3"/>
    <w:rsid w:val="00D74045"/>
    <w:rsid w:val="00D74E9C"/>
    <w:rsid w:val="00D7579A"/>
    <w:rsid w:val="00D759C6"/>
    <w:rsid w:val="00D75B0E"/>
    <w:rsid w:val="00D76C69"/>
    <w:rsid w:val="00D80DB7"/>
    <w:rsid w:val="00D811A8"/>
    <w:rsid w:val="00D838AB"/>
    <w:rsid w:val="00D84F2C"/>
    <w:rsid w:val="00D854A6"/>
    <w:rsid w:val="00D85774"/>
    <w:rsid w:val="00D85B9B"/>
    <w:rsid w:val="00D861BB"/>
    <w:rsid w:val="00D86880"/>
    <w:rsid w:val="00D86DD5"/>
    <w:rsid w:val="00D9165E"/>
    <w:rsid w:val="00D92F12"/>
    <w:rsid w:val="00D94E88"/>
    <w:rsid w:val="00D952D9"/>
    <w:rsid w:val="00D9590E"/>
    <w:rsid w:val="00D978B5"/>
    <w:rsid w:val="00DA17F6"/>
    <w:rsid w:val="00DA286B"/>
    <w:rsid w:val="00DA35AD"/>
    <w:rsid w:val="00DA4574"/>
    <w:rsid w:val="00DA7EE1"/>
    <w:rsid w:val="00DB1268"/>
    <w:rsid w:val="00DB1452"/>
    <w:rsid w:val="00DB3121"/>
    <w:rsid w:val="00DB4A49"/>
    <w:rsid w:val="00DB604D"/>
    <w:rsid w:val="00DB7248"/>
    <w:rsid w:val="00DB74F9"/>
    <w:rsid w:val="00DB7802"/>
    <w:rsid w:val="00DB782A"/>
    <w:rsid w:val="00DC0D81"/>
    <w:rsid w:val="00DC24F9"/>
    <w:rsid w:val="00DC2C62"/>
    <w:rsid w:val="00DC2C78"/>
    <w:rsid w:val="00DC41EC"/>
    <w:rsid w:val="00DC443F"/>
    <w:rsid w:val="00DC4463"/>
    <w:rsid w:val="00DC739C"/>
    <w:rsid w:val="00DC74D0"/>
    <w:rsid w:val="00DC7857"/>
    <w:rsid w:val="00DC7AAB"/>
    <w:rsid w:val="00DC7D82"/>
    <w:rsid w:val="00DD0BF1"/>
    <w:rsid w:val="00DD1673"/>
    <w:rsid w:val="00DD30AE"/>
    <w:rsid w:val="00DD4F1F"/>
    <w:rsid w:val="00DD57C0"/>
    <w:rsid w:val="00DD583E"/>
    <w:rsid w:val="00DD5EA5"/>
    <w:rsid w:val="00DD64E3"/>
    <w:rsid w:val="00DD6B3F"/>
    <w:rsid w:val="00DD6E10"/>
    <w:rsid w:val="00DD7101"/>
    <w:rsid w:val="00DD7989"/>
    <w:rsid w:val="00DD7B14"/>
    <w:rsid w:val="00DD7B1B"/>
    <w:rsid w:val="00DD7DE1"/>
    <w:rsid w:val="00DE0DFA"/>
    <w:rsid w:val="00DE0E6D"/>
    <w:rsid w:val="00DE11F0"/>
    <w:rsid w:val="00DE19FA"/>
    <w:rsid w:val="00DE1E09"/>
    <w:rsid w:val="00DE2235"/>
    <w:rsid w:val="00DE23B8"/>
    <w:rsid w:val="00DE25B9"/>
    <w:rsid w:val="00DE28BE"/>
    <w:rsid w:val="00DE446F"/>
    <w:rsid w:val="00DE4D37"/>
    <w:rsid w:val="00DE5CD3"/>
    <w:rsid w:val="00DE5FF1"/>
    <w:rsid w:val="00DE6349"/>
    <w:rsid w:val="00DE65BB"/>
    <w:rsid w:val="00DE6687"/>
    <w:rsid w:val="00DE6965"/>
    <w:rsid w:val="00DE6E13"/>
    <w:rsid w:val="00DF0C53"/>
    <w:rsid w:val="00DF17A5"/>
    <w:rsid w:val="00DF19AC"/>
    <w:rsid w:val="00DF1A6E"/>
    <w:rsid w:val="00DF1DA6"/>
    <w:rsid w:val="00DF24C7"/>
    <w:rsid w:val="00DF5A64"/>
    <w:rsid w:val="00DF6B99"/>
    <w:rsid w:val="00DF6C27"/>
    <w:rsid w:val="00DF7103"/>
    <w:rsid w:val="00DF7DE7"/>
    <w:rsid w:val="00E0085E"/>
    <w:rsid w:val="00E00C76"/>
    <w:rsid w:val="00E02590"/>
    <w:rsid w:val="00E03DA3"/>
    <w:rsid w:val="00E050ED"/>
    <w:rsid w:val="00E05AB4"/>
    <w:rsid w:val="00E05C6B"/>
    <w:rsid w:val="00E06223"/>
    <w:rsid w:val="00E06BE1"/>
    <w:rsid w:val="00E10E38"/>
    <w:rsid w:val="00E10ECE"/>
    <w:rsid w:val="00E1168B"/>
    <w:rsid w:val="00E11772"/>
    <w:rsid w:val="00E11790"/>
    <w:rsid w:val="00E11C1B"/>
    <w:rsid w:val="00E12225"/>
    <w:rsid w:val="00E125E3"/>
    <w:rsid w:val="00E12B62"/>
    <w:rsid w:val="00E14670"/>
    <w:rsid w:val="00E14A64"/>
    <w:rsid w:val="00E15015"/>
    <w:rsid w:val="00E153AC"/>
    <w:rsid w:val="00E15856"/>
    <w:rsid w:val="00E1737D"/>
    <w:rsid w:val="00E17750"/>
    <w:rsid w:val="00E22EA6"/>
    <w:rsid w:val="00E23A3C"/>
    <w:rsid w:val="00E24668"/>
    <w:rsid w:val="00E24CD8"/>
    <w:rsid w:val="00E2539F"/>
    <w:rsid w:val="00E27337"/>
    <w:rsid w:val="00E27430"/>
    <w:rsid w:val="00E301B9"/>
    <w:rsid w:val="00E311E6"/>
    <w:rsid w:val="00E31798"/>
    <w:rsid w:val="00E329F4"/>
    <w:rsid w:val="00E32FCC"/>
    <w:rsid w:val="00E3372F"/>
    <w:rsid w:val="00E33F09"/>
    <w:rsid w:val="00E36736"/>
    <w:rsid w:val="00E3738D"/>
    <w:rsid w:val="00E40E1A"/>
    <w:rsid w:val="00E42517"/>
    <w:rsid w:val="00E42663"/>
    <w:rsid w:val="00E4280B"/>
    <w:rsid w:val="00E42890"/>
    <w:rsid w:val="00E42C3C"/>
    <w:rsid w:val="00E43141"/>
    <w:rsid w:val="00E43913"/>
    <w:rsid w:val="00E45300"/>
    <w:rsid w:val="00E45906"/>
    <w:rsid w:val="00E46442"/>
    <w:rsid w:val="00E465E8"/>
    <w:rsid w:val="00E46D94"/>
    <w:rsid w:val="00E479F8"/>
    <w:rsid w:val="00E47DB8"/>
    <w:rsid w:val="00E50424"/>
    <w:rsid w:val="00E52251"/>
    <w:rsid w:val="00E5225C"/>
    <w:rsid w:val="00E54912"/>
    <w:rsid w:val="00E5567B"/>
    <w:rsid w:val="00E5577D"/>
    <w:rsid w:val="00E5583D"/>
    <w:rsid w:val="00E55A52"/>
    <w:rsid w:val="00E55F88"/>
    <w:rsid w:val="00E56A69"/>
    <w:rsid w:val="00E56B97"/>
    <w:rsid w:val="00E57436"/>
    <w:rsid w:val="00E60DF8"/>
    <w:rsid w:val="00E60ECB"/>
    <w:rsid w:val="00E6101F"/>
    <w:rsid w:val="00E61CEB"/>
    <w:rsid w:val="00E6474D"/>
    <w:rsid w:val="00E64835"/>
    <w:rsid w:val="00E65512"/>
    <w:rsid w:val="00E6751D"/>
    <w:rsid w:val="00E67940"/>
    <w:rsid w:val="00E710F1"/>
    <w:rsid w:val="00E71E14"/>
    <w:rsid w:val="00E72AB0"/>
    <w:rsid w:val="00E746F0"/>
    <w:rsid w:val="00E74FCE"/>
    <w:rsid w:val="00E75337"/>
    <w:rsid w:val="00E756EB"/>
    <w:rsid w:val="00E76C3F"/>
    <w:rsid w:val="00E80572"/>
    <w:rsid w:val="00E818A8"/>
    <w:rsid w:val="00E8196D"/>
    <w:rsid w:val="00E838FE"/>
    <w:rsid w:val="00E839A5"/>
    <w:rsid w:val="00E83A45"/>
    <w:rsid w:val="00E84AA4"/>
    <w:rsid w:val="00E8737B"/>
    <w:rsid w:val="00E9010E"/>
    <w:rsid w:val="00E90C2A"/>
    <w:rsid w:val="00E90FEA"/>
    <w:rsid w:val="00E91128"/>
    <w:rsid w:val="00E91622"/>
    <w:rsid w:val="00E95F59"/>
    <w:rsid w:val="00E96EF2"/>
    <w:rsid w:val="00EA1CDA"/>
    <w:rsid w:val="00EA2261"/>
    <w:rsid w:val="00EA3FC9"/>
    <w:rsid w:val="00EA448D"/>
    <w:rsid w:val="00EA54AD"/>
    <w:rsid w:val="00EA5C48"/>
    <w:rsid w:val="00EA7A96"/>
    <w:rsid w:val="00EB0DFB"/>
    <w:rsid w:val="00EB1A3F"/>
    <w:rsid w:val="00EB1AC5"/>
    <w:rsid w:val="00EB2996"/>
    <w:rsid w:val="00EB31BC"/>
    <w:rsid w:val="00EB46FD"/>
    <w:rsid w:val="00EB47E9"/>
    <w:rsid w:val="00EB493E"/>
    <w:rsid w:val="00EB540B"/>
    <w:rsid w:val="00EB575F"/>
    <w:rsid w:val="00EB5975"/>
    <w:rsid w:val="00EB5E1B"/>
    <w:rsid w:val="00EB7E9C"/>
    <w:rsid w:val="00EC0B50"/>
    <w:rsid w:val="00EC10AD"/>
    <w:rsid w:val="00EC149A"/>
    <w:rsid w:val="00EC3352"/>
    <w:rsid w:val="00EC3B62"/>
    <w:rsid w:val="00EC3B9A"/>
    <w:rsid w:val="00EC4E78"/>
    <w:rsid w:val="00EC591A"/>
    <w:rsid w:val="00EC5A88"/>
    <w:rsid w:val="00EC5CAB"/>
    <w:rsid w:val="00EC6F39"/>
    <w:rsid w:val="00EC6F6F"/>
    <w:rsid w:val="00EC742B"/>
    <w:rsid w:val="00EC74C8"/>
    <w:rsid w:val="00EC7DCA"/>
    <w:rsid w:val="00ED0984"/>
    <w:rsid w:val="00ED1110"/>
    <w:rsid w:val="00ED2CA8"/>
    <w:rsid w:val="00ED54C6"/>
    <w:rsid w:val="00ED5FBD"/>
    <w:rsid w:val="00ED6237"/>
    <w:rsid w:val="00EE01DA"/>
    <w:rsid w:val="00EE057A"/>
    <w:rsid w:val="00EE0D24"/>
    <w:rsid w:val="00EE1C31"/>
    <w:rsid w:val="00EE357E"/>
    <w:rsid w:val="00EE43C1"/>
    <w:rsid w:val="00EE541C"/>
    <w:rsid w:val="00EE59FD"/>
    <w:rsid w:val="00EE6165"/>
    <w:rsid w:val="00EE7406"/>
    <w:rsid w:val="00EE78B9"/>
    <w:rsid w:val="00EF213B"/>
    <w:rsid w:val="00EF25A9"/>
    <w:rsid w:val="00EF2B48"/>
    <w:rsid w:val="00EF2F57"/>
    <w:rsid w:val="00EF65CC"/>
    <w:rsid w:val="00F00B93"/>
    <w:rsid w:val="00F01DF9"/>
    <w:rsid w:val="00F0306A"/>
    <w:rsid w:val="00F037B9"/>
    <w:rsid w:val="00F03AFA"/>
    <w:rsid w:val="00F03D2B"/>
    <w:rsid w:val="00F05479"/>
    <w:rsid w:val="00F05961"/>
    <w:rsid w:val="00F06682"/>
    <w:rsid w:val="00F1043F"/>
    <w:rsid w:val="00F11A6F"/>
    <w:rsid w:val="00F126BE"/>
    <w:rsid w:val="00F13222"/>
    <w:rsid w:val="00F13884"/>
    <w:rsid w:val="00F13C04"/>
    <w:rsid w:val="00F13F85"/>
    <w:rsid w:val="00F149DA"/>
    <w:rsid w:val="00F14B40"/>
    <w:rsid w:val="00F16ABB"/>
    <w:rsid w:val="00F175B5"/>
    <w:rsid w:val="00F1765E"/>
    <w:rsid w:val="00F17B5F"/>
    <w:rsid w:val="00F20AAA"/>
    <w:rsid w:val="00F22E61"/>
    <w:rsid w:val="00F233AB"/>
    <w:rsid w:val="00F24828"/>
    <w:rsid w:val="00F24DFE"/>
    <w:rsid w:val="00F25297"/>
    <w:rsid w:val="00F25BE1"/>
    <w:rsid w:val="00F26205"/>
    <w:rsid w:val="00F26D41"/>
    <w:rsid w:val="00F27658"/>
    <w:rsid w:val="00F27B4D"/>
    <w:rsid w:val="00F315BD"/>
    <w:rsid w:val="00F334A5"/>
    <w:rsid w:val="00F35618"/>
    <w:rsid w:val="00F359EA"/>
    <w:rsid w:val="00F35DBA"/>
    <w:rsid w:val="00F40655"/>
    <w:rsid w:val="00F41A68"/>
    <w:rsid w:val="00F42E35"/>
    <w:rsid w:val="00F43A83"/>
    <w:rsid w:val="00F43D07"/>
    <w:rsid w:val="00F44AB9"/>
    <w:rsid w:val="00F44FCE"/>
    <w:rsid w:val="00F46F03"/>
    <w:rsid w:val="00F473F9"/>
    <w:rsid w:val="00F51A95"/>
    <w:rsid w:val="00F51AD6"/>
    <w:rsid w:val="00F51F2A"/>
    <w:rsid w:val="00F5300C"/>
    <w:rsid w:val="00F53A84"/>
    <w:rsid w:val="00F550CD"/>
    <w:rsid w:val="00F55A61"/>
    <w:rsid w:val="00F56321"/>
    <w:rsid w:val="00F56988"/>
    <w:rsid w:val="00F56BB9"/>
    <w:rsid w:val="00F61068"/>
    <w:rsid w:val="00F6135B"/>
    <w:rsid w:val="00F61B8C"/>
    <w:rsid w:val="00F62155"/>
    <w:rsid w:val="00F62945"/>
    <w:rsid w:val="00F6330E"/>
    <w:rsid w:val="00F63B99"/>
    <w:rsid w:val="00F6489E"/>
    <w:rsid w:val="00F663C5"/>
    <w:rsid w:val="00F7077A"/>
    <w:rsid w:val="00F72722"/>
    <w:rsid w:val="00F72CCA"/>
    <w:rsid w:val="00F73F1D"/>
    <w:rsid w:val="00F74082"/>
    <w:rsid w:val="00F76BB1"/>
    <w:rsid w:val="00F77C68"/>
    <w:rsid w:val="00F80C6F"/>
    <w:rsid w:val="00F81382"/>
    <w:rsid w:val="00F8163B"/>
    <w:rsid w:val="00F818E7"/>
    <w:rsid w:val="00F830C1"/>
    <w:rsid w:val="00F830E4"/>
    <w:rsid w:val="00F8622F"/>
    <w:rsid w:val="00F90178"/>
    <w:rsid w:val="00F9164B"/>
    <w:rsid w:val="00F91A06"/>
    <w:rsid w:val="00F91A8A"/>
    <w:rsid w:val="00F92775"/>
    <w:rsid w:val="00F9346C"/>
    <w:rsid w:val="00F946C8"/>
    <w:rsid w:val="00FA026B"/>
    <w:rsid w:val="00FA02A8"/>
    <w:rsid w:val="00FA0378"/>
    <w:rsid w:val="00FA05F9"/>
    <w:rsid w:val="00FA0730"/>
    <w:rsid w:val="00FA1458"/>
    <w:rsid w:val="00FA2184"/>
    <w:rsid w:val="00FA2898"/>
    <w:rsid w:val="00FA3716"/>
    <w:rsid w:val="00FA401D"/>
    <w:rsid w:val="00FA4E42"/>
    <w:rsid w:val="00FA6092"/>
    <w:rsid w:val="00FA7889"/>
    <w:rsid w:val="00FB0B93"/>
    <w:rsid w:val="00FB1C55"/>
    <w:rsid w:val="00FB1F6B"/>
    <w:rsid w:val="00FB3228"/>
    <w:rsid w:val="00FB3D58"/>
    <w:rsid w:val="00FB5C95"/>
    <w:rsid w:val="00FB61FB"/>
    <w:rsid w:val="00FC0DCC"/>
    <w:rsid w:val="00FC10E5"/>
    <w:rsid w:val="00FC1B67"/>
    <w:rsid w:val="00FC1F30"/>
    <w:rsid w:val="00FC272A"/>
    <w:rsid w:val="00FC4F8C"/>
    <w:rsid w:val="00FC6876"/>
    <w:rsid w:val="00FC78B8"/>
    <w:rsid w:val="00FC7C42"/>
    <w:rsid w:val="00FD012F"/>
    <w:rsid w:val="00FD0AF6"/>
    <w:rsid w:val="00FD1A7F"/>
    <w:rsid w:val="00FD3154"/>
    <w:rsid w:val="00FD3226"/>
    <w:rsid w:val="00FD3F17"/>
    <w:rsid w:val="00FD3FEF"/>
    <w:rsid w:val="00FD4D00"/>
    <w:rsid w:val="00FD52F3"/>
    <w:rsid w:val="00FD59D3"/>
    <w:rsid w:val="00FD7285"/>
    <w:rsid w:val="00FD7671"/>
    <w:rsid w:val="00FE0A69"/>
    <w:rsid w:val="00FE1B1F"/>
    <w:rsid w:val="00FE2608"/>
    <w:rsid w:val="00FE2F7C"/>
    <w:rsid w:val="00FE690F"/>
    <w:rsid w:val="00FF1689"/>
    <w:rsid w:val="00FF404C"/>
    <w:rsid w:val="00FF4B64"/>
    <w:rsid w:val="00FF526E"/>
    <w:rsid w:val="00FF5E14"/>
    <w:rsid w:val="00FF5FDC"/>
    <w:rsid w:val="00FF7E55"/>
    <w:rsid w:val="02218A6E"/>
    <w:rsid w:val="046CF18B"/>
    <w:rsid w:val="055A72D8"/>
    <w:rsid w:val="064C3251"/>
    <w:rsid w:val="0660D640"/>
    <w:rsid w:val="0B3500FE"/>
    <w:rsid w:val="0CAEEDAF"/>
    <w:rsid w:val="0D9E6140"/>
    <w:rsid w:val="0E448CA5"/>
    <w:rsid w:val="0F7E413A"/>
    <w:rsid w:val="10EDFBE5"/>
    <w:rsid w:val="11650750"/>
    <w:rsid w:val="118B11B2"/>
    <w:rsid w:val="13AB5240"/>
    <w:rsid w:val="14C3A398"/>
    <w:rsid w:val="153D277A"/>
    <w:rsid w:val="160B09B0"/>
    <w:rsid w:val="167597D2"/>
    <w:rsid w:val="168E4A54"/>
    <w:rsid w:val="16FD595D"/>
    <w:rsid w:val="192C287B"/>
    <w:rsid w:val="1B2F627A"/>
    <w:rsid w:val="1B42DC1A"/>
    <w:rsid w:val="1B7FE32A"/>
    <w:rsid w:val="1C7087CA"/>
    <w:rsid w:val="1CAD7A28"/>
    <w:rsid w:val="1CD72581"/>
    <w:rsid w:val="1D83885A"/>
    <w:rsid w:val="1DD9C6DD"/>
    <w:rsid w:val="1EC6C626"/>
    <w:rsid w:val="1F326222"/>
    <w:rsid w:val="20E539AE"/>
    <w:rsid w:val="2120C2C8"/>
    <w:rsid w:val="214D9A9F"/>
    <w:rsid w:val="219722A4"/>
    <w:rsid w:val="22D655E1"/>
    <w:rsid w:val="2412A4CD"/>
    <w:rsid w:val="24792476"/>
    <w:rsid w:val="25589E71"/>
    <w:rsid w:val="25D23BE7"/>
    <w:rsid w:val="26121D3C"/>
    <w:rsid w:val="2854D9E3"/>
    <w:rsid w:val="2875043F"/>
    <w:rsid w:val="28FECFDD"/>
    <w:rsid w:val="2A44756E"/>
    <w:rsid w:val="2A720A7C"/>
    <w:rsid w:val="2D419D2C"/>
    <w:rsid w:val="2DC3457A"/>
    <w:rsid w:val="2DEC68B2"/>
    <w:rsid w:val="2FA95ECA"/>
    <w:rsid w:val="2FCDD9F3"/>
    <w:rsid w:val="3210995C"/>
    <w:rsid w:val="329A938A"/>
    <w:rsid w:val="3485CB2B"/>
    <w:rsid w:val="34D9B255"/>
    <w:rsid w:val="365C6A59"/>
    <w:rsid w:val="36B7EC8B"/>
    <w:rsid w:val="3AB2F628"/>
    <w:rsid w:val="3B7870BB"/>
    <w:rsid w:val="3B9346D7"/>
    <w:rsid w:val="3C750AFC"/>
    <w:rsid w:val="3D834AC1"/>
    <w:rsid w:val="411FA21B"/>
    <w:rsid w:val="41CB23E6"/>
    <w:rsid w:val="421E6497"/>
    <w:rsid w:val="4315A08D"/>
    <w:rsid w:val="43962ED0"/>
    <w:rsid w:val="444E3C87"/>
    <w:rsid w:val="44CF5557"/>
    <w:rsid w:val="4504230E"/>
    <w:rsid w:val="47823DED"/>
    <w:rsid w:val="482DB296"/>
    <w:rsid w:val="48464937"/>
    <w:rsid w:val="49C5288B"/>
    <w:rsid w:val="49C88ED7"/>
    <w:rsid w:val="49DE43DA"/>
    <w:rsid w:val="49F9E2EA"/>
    <w:rsid w:val="4A44107A"/>
    <w:rsid w:val="4AAB3980"/>
    <w:rsid w:val="4D1A80EE"/>
    <w:rsid w:val="4D732666"/>
    <w:rsid w:val="4EDC3A82"/>
    <w:rsid w:val="501C8D7E"/>
    <w:rsid w:val="522EA8FA"/>
    <w:rsid w:val="525B2B25"/>
    <w:rsid w:val="531AED65"/>
    <w:rsid w:val="53B58915"/>
    <w:rsid w:val="54353404"/>
    <w:rsid w:val="5436FCBB"/>
    <w:rsid w:val="54519B40"/>
    <w:rsid w:val="547A7793"/>
    <w:rsid w:val="54B60D43"/>
    <w:rsid w:val="57AD80EC"/>
    <w:rsid w:val="58658340"/>
    <w:rsid w:val="5A549A48"/>
    <w:rsid w:val="5D5312F4"/>
    <w:rsid w:val="5E34EE14"/>
    <w:rsid w:val="5EDD72F7"/>
    <w:rsid w:val="5F7C7152"/>
    <w:rsid w:val="60397CCF"/>
    <w:rsid w:val="635AB444"/>
    <w:rsid w:val="63E1122D"/>
    <w:rsid w:val="64E6A772"/>
    <w:rsid w:val="65B1AB38"/>
    <w:rsid w:val="675D6489"/>
    <w:rsid w:val="67682358"/>
    <w:rsid w:val="6856DA55"/>
    <w:rsid w:val="6A4EFBD1"/>
    <w:rsid w:val="6A589596"/>
    <w:rsid w:val="6AA89620"/>
    <w:rsid w:val="6D601755"/>
    <w:rsid w:val="6DB42953"/>
    <w:rsid w:val="6DD82127"/>
    <w:rsid w:val="6E876BAB"/>
    <w:rsid w:val="70475792"/>
    <w:rsid w:val="72DE74AD"/>
    <w:rsid w:val="73CE1E88"/>
    <w:rsid w:val="73D666D6"/>
    <w:rsid w:val="747463AF"/>
    <w:rsid w:val="7508FD0B"/>
    <w:rsid w:val="7647DE54"/>
    <w:rsid w:val="76758683"/>
    <w:rsid w:val="76920F77"/>
    <w:rsid w:val="7A115A13"/>
    <w:rsid w:val="7A7D183F"/>
    <w:rsid w:val="7C40BB09"/>
    <w:rsid w:val="7CBA7689"/>
    <w:rsid w:val="7CFCFFF5"/>
    <w:rsid w:val="7D272E5D"/>
    <w:rsid w:val="7D9F6C74"/>
    <w:rsid w:val="7E46EB3B"/>
    <w:rsid w:val="7EC59466"/>
    <w:rsid w:val="7ED08721"/>
    <w:rsid w:val="7FA3D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19806D81-7DC7-4324-A1B2-077FE3E2D0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F53A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F53A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Fuentedeprrafopredeter"/>
    <w:link w:val="Disclaimer"/>
    <w:locked/>
    <w:rsid w:val="009E52F6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qFormat/>
    <w:rsid w:val="009E52F6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uentedeprrafopredeter"/>
    <w:link w:val="BeschreibungDivisions"/>
    <w:locked/>
    <w:rsid w:val="009E52F6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9E52F6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087275"/>
    <w:rPr>
      <w:color w:val="605E5C"/>
      <w:shd w:val="clear" w:color="auto" w:fill="E1DFDD"/>
    </w:rPr>
  </w:style>
  <w:style w:type="paragraph" w:customStyle="1" w:styleId="symFlietext">
    <w:name w:val="sym_Fließtext"/>
    <w:rsid w:val="00F01DF9"/>
    <w:pPr>
      <w:spacing w:line="260" w:lineRule="exact"/>
    </w:pPr>
    <w:rPr>
      <w:rFonts w:ascii="Arial" w:eastAsia="Arial Unicode MS" w:hAnsi="Arial" w:cs="Arial"/>
      <w:noProof/>
      <w:sz w:val="19"/>
      <w:szCs w:val="19"/>
      <w:lang w:eastAsia="de-DE"/>
    </w:rPr>
  </w:style>
  <w:style w:type="paragraph" w:customStyle="1" w:styleId="paragraph">
    <w:name w:val="paragraph"/>
    <w:basedOn w:val="Normal"/>
    <w:rsid w:val="00B71F8C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B71F8C"/>
  </w:style>
  <w:style w:type="paragraph" w:styleId="Revisin">
    <w:name w:val="Revision"/>
    <w:hidden/>
    <w:uiPriority w:val="99"/>
    <w:semiHidden/>
    <w:rsid w:val="00126FF6"/>
    <w:rPr>
      <w:rFonts w:cs="Times New Roman (Textkörper CS)"/>
      <w:color w:val="000000"/>
      <w:sz w:val="22"/>
    </w:rPr>
  </w:style>
  <w:style w:type="paragraph" w:styleId="NormalWeb">
    <w:name w:val="Normal (Web)"/>
    <w:basedOn w:val="Normal"/>
    <w:uiPriority w:val="99"/>
    <w:semiHidden/>
    <w:unhideWhenUsed/>
    <w:rsid w:val="00E5225C"/>
    <w:rPr>
      <w:rFonts w:ascii="Times New Roman" w:hAnsi="Times New Roman" w:cs="Times New Roman"/>
      <w:sz w:val="24"/>
    </w:rPr>
  </w:style>
  <w:style w:type="character" w:customStyle="1" w:styleId="eop">
    <w:name w:val="eop"/>
    <w:basedOn w:val="Fuentedeprrafopredeter"/>
    <w:rsid w:val="00BA70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79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318129">
          <w:marLeft w:val="446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957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10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2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2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390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230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63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2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tyles" Target="styles.xml"/><Relationship Id="rId12" Type="http://schemas.openxmlformats.org/officeDocument/2006/relationships/hyperlink" Target="https://www.durr.com/fileadmin/durr.com/06_Media/01_News/2025/Files/durr-smart-ac-de.zip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echeveste@durr-spain.com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durr.com/" TargetMode="External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jesus.martinez@alephcom.es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20" ma:contentTypeDescription="Ein neues Dokument erstellen." ma:contentTypeScope="" ma:versionID="897d75d82ca6106390bdc94438b4a9e8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e201c2b3742443113b6184b29d05a135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25ACDB6-ED40-452D-9D20-A461A00B76EF}">
  <ds:schemaRefs>
    <ds:schemaRef ds:uri="b9690099-d76a-48ab-8f1a-818f9800aa0d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  <ds:schemaRef ds:uri="http://schemas.microsoft.com/office/2006/documentManagement/types"/>
    <ds:schemaRef ds:uri="9684edc7-81a1-4e9e-9d45-aa521b5ebbb7"/>
    <ds:schemaRef ds:uri="http://schemas.microsoft.com/office/infopath/2007/PartnerControls"/>
    <ds:schemaRef ds:uri="http://purl.org/dc/elements/1.1/"/>
    <ds:schemaRef ds:uri="5b284e10-2ecb-416f-96b0-33facdc54942"/>
    <ds:schemaRef ds:uri="8f8d7d8d-71c0-4cc8-bfed-94b624347c0a"/>
  </ds:schemaRefs>
</ds:datastoreItem>
</file>

<file path=customXml/itemProps2.xml><?xml version="1.0" encoding="utf-8"?>
<ds:datastoreItem xmlns:ds="http://schemas.openxmlformats.org/officeDocument/2006/customXml" ds:itemID="{6C052A88-6221-4F33-AC72-43887E18B90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4DF1EC9-ECD3-4BC5-92BC-36016C49818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A14EAD8-6CEC-452A-9252-60F67DDF650F}"/>
</file>

<file path=customXml/itemProps5.xml><?xml version="1.0" encoding="utf-8"?>
<ds:datastoreItem xmlns:ds="http://schemas.openxmlformats.org/officeDocument/2006/customXml" ds:itemID="{CED9FADF-4D71-43B8-AA37-8FB09726A51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1162</Words>
  <Characters>6397</Characters>
  <Application>Microsoft Office Word</Application>
  <DocSecurity>0</DocSecurity>
  <Lines>53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7544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2</cp:revision>
  <cp:lastPrinted>2020-06-18T09:28:00Z</cp:lastPrinted>
  <dcterms:created xsi:type="dcterms:W3CDTF">2025-04-14T14:38:00Z</dcterms:created>
  <dcterms:modified xsi:type="dcterms:W3CDTF">2025-04-14T14:38:00Z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304000</vt:r8>
  </property>
  <property fmtid="{D5CDD505-2E9C-101B-9397-08002B2CF9AE}" pid="3" name="MediaServiceImageTags">
    <vt:lpwstr/>
  </property>
  <property fmtid="{D5CDD505-2E9C-101B-9397-08002B2CF9AE}" pid="4" name="ClassificationContentMarkingFooterShapeIds">
    <vt:lpwstr>50a28d79,17a33838,43e7ed6e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2024-12-10T07:44:55Z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cc2afb63-1517-4a42-af69-d08a88ec7dc3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ContentTypeId">
    <vt:lpwstr>0x010100409C4AAEE5CA4C43BD47AD7EA6AEB713</vt:lpwstr>
  </property>
  <property fmtid="{D5CDD505-2E9C-101B-9397-08002B2CF9AE}" pid="15" name="_dlc_DocIdItemGuid">
    <vt:lpwstr>1489126e-1ee5-4e8b-ba77-f48b870cd50b</vt:lpwstr>
  </property>
</Properties>
</file>